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6D2" w:rsidRPr="00FA01DD" w:rsidRDefault="00C256D2" w:rsidP="000D5E7D">
      <w:pPr>
        <w:pStyle w:val="a3"/>
        <w:jc w:val="center"/>
        <w:rPr>
          <w:szCs w:val="26"/>
        </w:rPr>
      </w:pPr>
      <w:r w:rsidRPr="00FA01DD">
        <w:rPr>
          <w:noProof/>
        </w:rPr>
        <w:drawing>
          <wp:inline distT="0" distB="0" distL="0" distR="0">
            <wp:extent cx="470535" cy="557530"/>
            <wp:effectExtent l="0" t="0" r="571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535" cy="557530"/>
                    </a:xfrm>
                    <a:prstGeom prst="rect">
                      <a:avLst/>
                    </a:prstGeom>
                    <a:noFill/>
                    <a:ln>
                      <a:noFill/>
                    </a:ln>
                  </pic:spPr>
                </pic:pic>
              </a:graphicData>
            </a:graphic>
          </wp:inline>
        </w:drawing>
      </w:r>
    </w:p>
    <w:p w:rsidR="0064446A" w:rsidRPr="00FA01DD" w:rsidRDefault="0064446A" w:rsidP="000D5E7D">
      <w:pPr>
        <w:pStyle w:val="a3"/>
        <w:jc w:val="center"/>
        <w:rPr>
          <w:szCs w:val="26"/>
        </w:rPr>
      </w:pPr>
      <w:r w:rsidRPr="00FA01DD">
        <w:rPr>
          <w:szCs w:val="26"/>
        </w:rPr>
        <w:t>АДМИНИСТРАЦИЯ ГОРОДА НОРИЛЬСКА</w:t>
      </w:r>
    </w:p>
    <w:p w:rsidR="0064446A" w:rsidRPr="00FA01DD" w:rsidRDefault="0064446A" w:rsidP="000D5E7D">
      <w:pPr>
        <w:pStyle w:val="a3"/>
        <w:jc w:val="center"/>
        <w:rPr>
          <w:szCs w:val="26"/>
        </w:rPr>
      </w:pPr>
      <w:r w:rsidRPr="00FA01DD">
        <w:rPr>
          <w:szCs w:val="26"/>
        </w:rPr>
        <w:t>КРАСНОЯРСКОГО КРАЯ</w:t>
      </w:r>
    </w:p>
    <w:p w:rsidR="0064446A" w:rsidRPr="00FA01DD" w:rsidRDefault="0064446A" w:rsidP="000D5E7D">
      <w:pPr>
        <w:pStyle w:val="a3"/>
        <w:jc w:val="center"/>
        <w:rPr>
          <w:spacing w:val="60"/>
          <w:szCs w:val="26"/>
        </w:rPr>
      </w:pPr>
    </w:p>
    <w:p w:rsidR="0064446A" w:rsidRPr="00FA01DD" w:rsidRDefault="0064446A" w:rsidP="000D5E7D">
      <w:pPr>
        <w:pStyle w:val="a3"/>
        <w:jc w:val="center"/>
        <w:rPr>
          <w:b/>
          <w:szCs w:val="26"/>
        </w:rPr>
      </w:pPr>
      <w:r w:rsidRPr="00FA01DD">
        <w:rPr>
          <w:b/>
          <w:szCs w:val="26"/>
        </w:rPr>
        <w:t>ПОСТАНОВЛЕНИЕ</w:t>
      </w:r>
    </w:p>
    <w:p w:rsidR="0064446A" w:rsidRPr="00FA01DD" w:rsidRDefault="0064446A" w:rsidP="000D5E7D">
      <w:pPr>
        <w:pStyle w:val="a3"/>
        <w:jc w:val="center"/>
        <w:rPr>
          <w:b/>
          <w:szCs w:val="26"/>
        </w:rPr>
      </w:pPr>
    </w:p>
    <w:p w:rsidR="0064446A" w:rsidRPr="00FA01DD" w:rsidRDefault="007870F3" w:rsidP="000D5E7D">
      <w:pPr>
        <w:pStyle w:val="a3"/>
        <w:tabs>
          <w:tab w:val="clear" w:pos="4153"/>
          <w:tab w:val="left" w:pos="3969"/>
          <w:tab w:val="left" w:pos="7513"/>
        </w:tabs>
        <w:rPr>
          <w:szCs w:val="26"/>
        </w:rPr>
      </w:pPr>
      <w:r w:rsidRPr="00FA01DD">
        <w:rPr>
          <w:szCs w:val="26"/>
        </w:rPr>
        <w:t>__________</w:t>
      </w:r>
      <w:r w:rsidR="00636148" w:rsidRPr="00FA01DD">
        <w:rPr>
          <w:szCs w:val="26"/>
        </w:rPr>
        <w:tab/>
      </w:r>
      <w:r w:rsidR="00DE325C" w:rsidRPr="00FA01DD">
        <w:rPr>
          <w:szCs w:val="26"/>
        </w:rPr>
        <w:t xml:space="preserve">  </w:t>
      </w:r>
      <w:r w:rsidR="00124FC9" w:rsidRPr="00FA01DD">
        <w:rPr>
          <w:szCs w:val="26"/>
        </w:rPr>
        <w:t xml:space="preserve"> </w:t>
      </w:r>
      <w:r w:rsidR="00636148" w:rsidRPr="00FA01DD">
        <w:rPr>
          <w:szCs w:val="26"/>
        </w:rPr>
        <w:t>г. Норильск</w:t>
      </w:r>
      <w:r w:rsidR="00636148" w:rsidRPr="00FA01DD">
        <w:rPr>
          <w:szCs w:val="26"/>
        </w:rPr>
        <w:tab/>
      </w:r>
      <w:r w:rsidR="00636148" w:rsidRPr="00FA01DD">
        <w:rPr>
          <w:szCs w:val="26"/>
        </w:rPr>
        <w:tab/>
      </w:r>
      <w:r w:rsidR="00124FC9" w:rsidRPr="00FA01DD">
        <w:rPr>
          <w:szCs w:val="26"/>
        </w:rPr>
        <w:t xml:space="preserve">                </w:t>
      </w:r>
      <w:proofErr w:type="gramStart"/>
      <w:r w:rsidR="0064446A" w:rsidRPr="00FA01DD">
        <w:rPr>
          <w:szCs w:val="26"/>
        </w:rPr>
        <w:t xml:space="preserve">№ </w:t>
      </w:r>
      <w:r w:rsidR="00124FC9" w:rsidRPr="00FA01DD">
        <w:rPr>
          <w:szCs w:val="26"/>
        </w:rPr>
        <w:t xml:space="preserve"> </w:t>
      </w:r>
      <w:r w:rsidRPr="00FA01DD">
        <w:rPr>
          <w:szCs w:val="26"/>
        </w:rPr>
        <w:t>_</w:t>
      </w:r>
      <w:proofErr w:type="gramEnd"/>
      <w:r w:rsidRPr="00FA01DD">
        <w:rPr>
          <w:szCs w:val="26"/>
        </w:rPr>
        <w:t>__</w:t>
      </w:r>
    </w:p>
    <w:p w:rsidR="0064446A" w:rsidRPr="00FA01DD" w:rsidRDefault="0064446A" w:rsidP="000D5E7D">
      <w:pPr>
        <w:pStyle w:val="a3"/>
        <w:tabs>
          <w:tab w:val="clear" w:pos="4153"/>
          <w:tab w:val="left" w:pos="4253"/>
          <w:tab w:val="left" w:pos="7513"/>
        </w:tabs>
        <w:rPr>
          <w:szCs w:val="26"/>
        </w:rPr>
      </w:pPr>
    </w:p>
    <w:p w:rsidR="0064446A" w:rsidRPr="00FA01DD" w:rsidRDefault="0064446A" w:rsidP="000D5E7D">
      <w:pPr>
        <w:pStyle w:val="a3"/>
        <w:tabs>
          <w:tab w:val="clear" w:pos="4153"/>
          <w:tab w:val="left" w:pos="4253"/>
          <w:tab w:val="left" w:pos="7513"/>
        </w:tabs>
        <w:rPr>
          <w:szCs w:val="26"/>
        </w:rPr>
      </w:pPr>
    </w:p>
    <w:p w:rsidR="0064446A" w:rsidRPr="00FA01DD" w:rsidRDefault="0064446A" w:rsidP="000D5E7D">
      <w:pPr>
        <w:spacing w:after="0" w:line="240" w:lineRule="auto"/>
        <w:jc w:val="both"/>
        <w:rPr>
          <w:rFonts w:ascii="Times New Roman" w:hAnsi="Times New Roman"/>
          <w:sz w:val="26"/>
          <w:szCs w:val="26"/>
        </w:rPr>
      </w:pPr>
      <w:r w:rsidRPr="00FA01DD">
        <w:rPr>
          <w:rFonts w:ascii="Times New Roman" w:hAnsi="Times New Roman"/>
          <w:sz w:val="26"/>
          <w:szCs w:val="26"/>
        </w:rPr>
        <w:t xml:space="preserve">О внесении изменений в постановление Администрации города Норильска от 07.12.2016 № 584 </w:t>
      </w:r>
    </w:p>
    <w:p w:rsidR="0064446A" w:rsidRPr="00FA01DD" w:rsidRDefault="0064446A" w:rsidP="000D5E7D">
      <w:pPr>
        <w:spacing w:after="0" w:line="240" w:lineRule="auto"/>
        <w:jc w:val="both"/>
        <w:rPr>
          <w:rFonts w:ascii="Times New Roman" w:hAnsi="Times New Roman"/>
          <w:sz w:val="26"/>
          <w:szCs w:val="26"/>
        </w:rPr>
      </w:pPr>
    </w:p>
    <w:p w:rsidR="000B1383" w:rsidRPr="00FA01DD" w:rsidRDefault="000B1383" w:rsidP="000D5E7D">
      <w:pPr>
        <w:autoSpaceDE w:val="0"/>
        <w:autoSpaceDN w:val="0"/>
        <w:adjustRightInd w:val="0"/>
        <w:spacing w:after="0" w:line="240" w:lineRule="auto"/>
        <w:ind w:firstLine="709"/>
        <w:jc w:val="both"/>
        <w:rPr>
          <w:rFonts w:ascii="Times New Roman" w:hAnsi="Times New Roman"/>
          <w:sz w:val="26"/>
          <w:szCs w:val="26"/>
        </w:rPr>
      </w:pPr>
      <w:r w:rsidRPr="00FA01DD">
        <w:rPr>
          <w:rFonts w:ascii="Times New Roman" w:hAnsi="Times New Roman"/>
          <w:sz w:val="26"/>
          <w:szCs w:val="26"/>
        </w:rPr>
        <w:t xml:space="preserve">В соответствии со </w:t>
      </w:r>
      <w:hyperlink r:id="rId9" w:history="1">
        <w:r w:rsidRPr="00FA01DD">
          <w:rPr>
            <w:rFonts w:ascii="Times New Roman" w:hAnsi="Times New Roman"/>
            <w:sz w:val="26"/>
            <w:szCs w:val="26"/>
          </w:rPr>
          <w:t>статьей 179</w:t>
        </w:r>
      </w:hyperlink>
      <w:r w:rsidRPr="00FA01DD">
        <w:rPr>
          <w:rFonts w:ascii="Times New Roman" w:hAnsi="Times New Roman"/>
          <w:sz w:val="26"/>
          <w:szCs w:val="26"/>
        </w:rPr>
        <w:t xml:space="preserve"> Бюджетного кодекса Российской Федерации, </w:t>
      </w:r>
      <w:hyperlink r:id="rId10" w:history="1">
        <w:r w:rsidRPr="00FA01DD">
          <w:rPr>
            <w:rFonts w:ascii="Times New Roman" w:hAnsi="Times New Roman"/>
            <w:sz w:val="26"/>
            <w:szCs w:val="26"/>
          </w:rPr>
          <w:t>Порядком</w:t>
        </w:r>
      </w:hyperlink>
      <w:r w:rsidRPr="00FA01DD">
        <w:rPr>
          <w:rFonts w:ascii="Times New Roman" w:hAnsi="Times New Roman"/>
          <w:sz w:val="26"/>
          <w:szCs w:val="26"/>
        </w:rPr>
        <w:t xml:space="preserve"> разработки, утверждения, реализации и проведения оценки эффективности реализации муниципальных программ на территории муниципального образовани</w:t>
      </w:r>
      <w:r w:rsidR="00790570" w:rsidRPr="00FA01DD">
        <w:rPr>
          <w:rFonts w:ascii="Times New Roman" w:hAnsi="Times New Roman"/>
          <w:sz w:val="26"/>
          <w:szCs w:val="26"/>
        </w:rPr>
        <w:t>я город Норильск</w:t>
      </w:r>
      <w:r w:rsidR="00147AE0" w:rsidRPr="00FA01DD">
        <w:rPr>
          <w:rFonts w:ascii="Times New Roman" w:hAnsi="Times New Roman"/>
          <w:sz w:val="26"/>
          <w:szCs w:val="26"/>
        </w:rPr>
        <w:t xml:space="preserve"> в новой редакции</w:t>
      </w:r>
      <w:r w:rsidR="00790570" w:rsidRPr="00FA01DD">
        <w:rPr>
          <w:rFonts w:ascii="Times New Roman" w:hAnsi="Times New Roman"/>
          <w:sz w:val="26"/>
          <w:szCs w:val="26"/>
        </w:rPr>
        <w:t>, утвержденным п</w:t>
      </w:r>
      <w:r w:rsidRPr="00FA01DD">
        <w:rPr>
          <w:rFonts w:ascii="Times New Roman" w:hAnsi="Times New Roman"/>
          <w:sz w:val="26"/>
          <w:szCs w:val="26"/>
        </w:rPr>
        <w:t>остановлением Администрации города Норильска от 30.06.2014 № 372, распоряжением Администрации города Норильска от 19.07.2013 № 3864 «Об утверждении Перечня муниципальных программ муниципального образования город Норильск»</w:t>
      </w:r>
      <w:r w:rsidR="00790570" w:rsidRPr="00FA01DD">
        <w:rPr>
          <w:rFonts w:ascii="Times New Roman" w:hAnsi="Times New Roman"/>
          <w:sz w:val="26"/>
          <w:szCs w:val="26"/>
        </w:rPr>
        <w:t>,</w:t>
      </w:r>
    </w:p>
    <w:p w:rsidR="00D57DC2" w:rsidRPr="00FA01DD" w:rsidRDefault="000B1383" w:rsidP="00D57DC2">
      <w:pPr>
        <w:spacing w:after="0" w:line="240" w:lineRule="auto"/>
        <w:jc w:val="both"/>
        <w:rPr>
          <w:rFonts w:ascii="Times New Roman" w:hAnsi="Times New Roman"/>
          <w:spacing w:val="-2"/>
          <w:sz w:val="26"/>
          <w:szCs w:val="26"/>
        </w:rPr>
      </w:pPr>
      <w:r w:rsidRPr="00FA01DD">
        <w:rPr>
          <w:rFonts w:ascii="Times New Roman" w:hAnsi="Times New Roman"/>
          <w:spacing w:val="-2"/>
          <w:sz w:val="26"/>
          <w:szCs w:val="26"/>
        </w:rPr>
        <w:t>ПОСТАНОВЛЯЮ:</w:t>
      </w:r>
    </w:p>
    <w:p w:rsidR="00D57DC2" w:rsidRPr="00FA01DD" w:rsidRDefault="00D57DC2" w:rsidP="00D57DC2">
      <w:pPr>
        <w:spacing w:after="0" w:line="240" w:lineRule="auto"/>
        <w:jc w:val="both"/>
        <w:rPr>
          <w:rFonts w:ascii="Times New Roman" w:hAnsi="Times New Roman"/>
          <w:spacing w:val="-2"/>
          <w:sz w:val="26"/>
          <w:szCs w:val="26"/>
        </w:rPr>
      </w:pPr>
    </w:p>
    <w:p w:rsidR="000B1383" w:rsidRPr="00FA01DD" w:rsidRDefault="000B1383" w:rsidP="000D5E7D">
      <w:pPr>
        <w:pStyle w:val="aa"/>
        <w:numPr>
          <w:ilvl w:val="0"/>
          <w:numId w:val="2"/>
        </w:numPr>
        <w:tabs>
          <w:tab w:val="left" w:pos="709"/>
        </w:tabs>
        <w:ind w:left="0" w:firstLine="709"/>
        <w:jc w:val="both"/>
        <w:rPr>
          <w:rFonts w:eastAsiaTheme="minorHAnsi"/>
          <w:caps w:val="0"/>
          <w:szCs w:val="26"/>
        </w:rPr>
      </w:pPr>
      <w:r w:rsidRPr="00FA01DD">
        <w:rPr>
          <w:rFonts w:eastAsiaTheme="minorHAnsi"/>
          <w:caps w:val="0"/>
          <w:szCs w:val="26"/>
        </w:rPr>
        <w:t xml:space="preserve">Внести в </w:t>
      </w:r>
      <w:r w:rsidR="00E7745C" w:rsidRPr="00FA01DD">
        <w:rPr>
          <w:rFonts w:eastAsiaTheme="minorHAnsi"/>
          <w:caps w:val="0"/>
          <w:szCs w:val="26"/>
        </w:rPr>
        <w:t xml:space="preserve">муниципальную программу «Молодежь муниципального образования город Норильск в </w:t>
      </w:r>
      <w:r w:rsidR="00E7745C" w:rsidRPr="00FA01DD">
        <w:rPr>
          <w:rFonts w:eastAsiaTheme="minorHAnsi"/>
          <w:caps w:val="0"/>
          <w:szCs w:val="26"/>
          <w:lang w:val="en-US"/>
        </w:rPr>
        <w:t>XXI</w:t>
      </w:r>
      <w:r w:rsidR="00E7745C" w:rsidRPr="00FA01DD">
        <w:rPr>
          <w:rFonts w:eastAsiaTheme="minorHAnsi"/>
          <w:caps w:val="0"/>
          <w:szCs w:val="26"/>
        </w:rPr>
        <w:t xml:space="preserve"> веке», утвержденную постановлением</w:t>
      </w:r>
      <w:r w:rsidRPr="00FA01DD">
        <w:rPr>
          <w:rFonts w:eastAsiaTheme="minorHAnsi"/>
          <w:caps w:val="0"/>
          <w:szCs w:val="26"/>
        </w:rPr>
        <w:t xml:space="preserve"> Администрации горо</w:t>
      </w:r>
      <w:r w:rsidR="0073537D" w:rsidRPr="00FA01DD">
        <w:rPr>
          <w:rFonts w:eastAsiaTheme="minorHAnsi"/>
          <w:caps w:val="0"/>
          <w:szCs w:val="26"/>
        </w:rPr>
        <w:t xml:space="preserve">да Норильска от 07.12.2016 </w:t>
      </w:r>
      <w:r w:rsidR="003E2FF1" w:rsidRPr="00FA01DD">
        <w:rPr>
          <w:rFonts w:eastAsiaTheme="minorHAnsi"/>
          <w:caps w:val="0"/>
          <w:szCs w:val="26"/>
        </w:rPr>
        <w:t xml:space="preserve">№ 584 </w:t>
      </w:r>
      <w:r w:rsidR="0073537D" w:rsidRPr="00FA01DD">
        <w:rPr>
          <w:rFonts w:eastAsiaTheme="minorHAnsi"/>
          <w:caps w:val="0"/>
          <w:szCs w:val="26"/>
        </w:rPr>
        <w:t>(далее – Программа</w:t>
      </w:r>
      <w:r w:rsidRPr="00FA01DD">
        <w:rPr>
          <w:rFonts w:eastAsiaTheme="minorHAnsi"/>
          <w:caps w:val="0"/>
          <w:szCs w:val="26"/>
        </w:rPr>
        <w:t>)</w:t>
      </w:r>
      <w:r w:rsidR="00BF4993" w:rsidRPr="00FA01DD">
        <w:rPr>
          <w:rFonts w:eastAsiaTheme="minorHAnsi"/>
          <w:caps w:val="0"/>
          <w:szCs w:val="26"/>
        </w:rPr>
        <w:t>,</w:t>
      </w:r>
      <w:r w:rsidRPr="00FA01DD">
        <w:rPr>
          <w:rFonts w:eastAsiaTheme="minorHAnsi"/>
          <w:caps w:val="0"/>
          <w:szCs w:val="26"/>
        </w:rPr>
        <w:t xml:space="preserve"> следующие изменения:</w:t>
      </w:r>
    </w:p>
    <w:p w:rsidR="0073537D" w:rsidRPr="00FA01DD" w:rsidRDefault="00B93B17" w:rsidP="007870F3">
      <w:pPr>
        <w:pStyle w:val="aa"/>
        <w:numPr>
          <w:ilvl w:val="1"/>
          <w:numId w:val="18"/>
        </w:numPr>
        <w:tabs>
          <w:tab w:val="left" w:pos="709"/>
        </w:tabs>
        <w:jc w:val="both"/>
        <w:rPr>
          <w:rFonts w:eastAsiaTheme="minorHAnsi"/>
          <w:caps w:val="0"/>
          <w:szCs w:val="26"/>
        </w:rPr>
      </w:pPr>
      <w:r w:rsidRPr="00FA01DD">
        <w:rPr>
          <w:rFonts w:eastAsiaTheme="minorHAnsi"/>
          <w:caps w:val="0"/>
          <w:szCs w:val="26"/>
        </w:rPr>
        <w:t>В п</w:t>
      </w:r>
      <w:r w:rsidR="0073537D" w:rsidRPr="00FA01DD">
        <w:rPr>
          <w:rFonts w:eastAsiaTheme="minorHAnsi"/>
          <w:caps w:val="0"/>
          <w:szCs w:val="26"/>
        </w:rPr>
        <w:t>аспорте Программы:</w:t>
      </w:r>
    </w:p>
    <w:p w:rsidR="0073537D" w:rsidRPr="00FA01DD" w:rsidRDefault="004359CE" w:rsidP="00DF240F">
      <w:pPr>
        <w:pStyle w:val="aa"/>
        <w:numPr>
          <w:ilvl w:val="2"/>
          <w:numId w:val="18"/>
        </w:numPr>
        <w:tabs>
          <w:tab w:val="left" w:pos="709"/>
        </w:tabs>
        <w:ind w:left="0" w:firstLine="709"/>
        <w:jc w:val="both"/>
        <w:rPr>
          <w:rFonts w:eastAsiaTheme="minorHAnsi"/>
          <w:caps w:val="0"/>
          <w:szCs w:val="26"/>
        </w:rPr>
      </w:pPr>
      <w:r w:rsidRPr="00FA01DD">
        <w:rPr>
          <w:rFonts w:eastAsiaTheme="minorHAnsi"/>
          <w:caps w:val="0"/>
          <w:szCs w:val="26"/>
        </w:rPr>
        <w:t>Строки</w:t>
      </w:r>
      <w:r w:rsidR="00072F12" w:rsidRPr="00FA01DD">
        <w:rPr>
          <w:rFonts w:eastAsiaTheme="minorHAnsi"/>
          <w:caps w:val="0"/>
          <w:szCs w:val="26"/>
        </w:rPr>
        <w:t xml:space="preserve"> </w:t>
      </w:r>
      <w:r w:rsidR="00482026">
        <w:rPr>
          <w:rFonts w:eastAsiaTheme="minorHAnsi"/>
          <w:caps w:val="0"/>
          <w:szCs w:val="26"/>
        </w:rPr>
        <w:t>«</w:t>
      </w:r>
      <w:r w:rsidR="00B866C3" w:rsidRPr="00FA01DD">
        <w:rPr>
          <w:rFonts w:eastAsiaTheme="minorHAnsi"/>
          <w:caps w:val="0"/>
          <w:szCs w:val="26"/>
        </w:rPr>
        <w:t xml:space="preserve">Срок реализации Программы», </w:t>
      </w:r>
      <w:r w:rsidR="00C11D27" w:rsidRPr="00FA01DD">
        <w:rPr>
          <w:rFonts w:eastAsiaTheme="minorHAnsi"/>
          <w:caps w:val="0"/>
          <w:szCs w:val="26"/>
        </w:rPr>
        <w:t>«Об</w:t>
      </w:r>
      <w:r w:rsidR="007207F3">
        <w:rPr>
          <w:rFonts w:eastAsiaTheme="minorHAnsi"/>
          <w:caps w:val="0"/>
          <w:szCs w:val="26"/>
        </w:rPr>
        <w:t>ъемы и источники финансирования</w:t>
      </w:r>
      <w:r w:rsidR="007207F3" w:rsidRPr="007207F3">
        <w:rPr>
          <w:rFonts w:eastAsiaTheme="minorHAnsi"/>
          <w:caps w:val="0"/>
          <w:szCs w:val="26"/>
        </w:rPr>
        <w:t xml:space="preserve"> </w:t>
      </w:r>
      <w:r w:rsidR="003E2FF1" w:rsidRPr="00FA01DD">
        <w:rPr>
          <w:rFonts w:eastAsiaTheme="minorHAnsi"/>
          <w:caps w:val="0"/>
          <w:szCs w:val="26"/>
        </w:rPr>
        <w:t xml:space="preserve">Программы </w:t>
      </w:r>
      <w:r w:rsidR="00C11D27" w:rsidRPr="00FA01DD">
        <w:rPr>
          <w:rFonts w:eastAsiaTheme="minorHAnsi"/>
          <w:caps w:val="0"/>
          <w:szCs w:val="26"/>
        </w:rPr>
        <w:t>по годам реализации</w:t>
      </w:r>
      <w:r w:rsidR="00E7745C" w:rsidRPr="00FA01DD">
        <w:rPr>
          <w:rFonts w:eastAsiaTheme="minorHAnsi"/>
          <w:caps w:val="0"/>
          <w:szCs w:val="26"/>
        </w:rPr>
        <w:t xml:space="preserve"> (тыс.</w:t>
      </w:r>
      <w:r w:rsidR="00072F12" w:rsidRPr="00FA01DD">
        <w:rPr>
          <w:rFonts w:eastAsiaTheme="minorHAnsi"/>
          <w:caps w:val="0"/>
          <w:szCs w:val="26"/>
        </w:rPr>
        <w:t xml:space="preserve"> </w:t>
      </w:r>
      <w:r w:rsidR="00E7745C" w:rsidRPr="00FA01DD">
        <w:rPr>
          <w:rFonts w:eastAsiaTheme="minorHAnsi"/>
          <w:caps w:val="0"/>
          <w:szCs w:val="26"/>
        </w:rPr>
        <w:t>руб</w:t>
      </w:r>
      <w:r w:rsidR="003E2FF1" w:rsidRPr="00FA01DD">
        <w:rPr>
          <w:rFonts w:eastAsiaTheme="minorHAnsi"/>
          <w:caps w:val="0"/>
          <w:szCs w:val="26"/>
        </w:rPr>
        <w:t>.</w:t>
      </w:r>
      <w:r w:rsidR="00E7745C" w:rsidRPr="00FA01DD">
        <w:rPr>
          <w:rFonts w:eastAsiaTheme="minorHAnsi"/>
          <w:caps w:val="0"/>
          <w:szCs w:val="26"/>
        </w:rPr>
        <w:t>)</w:t>
      </w:r>
      <w:r w:rsidR="00C11D27" w:rsidRPr="00FA01DD">
        <w:rPr>
          <w:rFonts w:eastAsiaTheme="minorHAnsi"/>
          <w:caps w:val="0"/>
          <w:szCs w:val="26"/>
        </w:rPr>
        <w:t>»</w:t>
      </w:r>
      <w:r w:rsidRPr="00FA01DD">
        <w:rPr>
          <w:rFonts w:eastAsiaTheme="minorHAnsi"/>
          <w:caps w:val="0"/>
          <w:szCs w:val="26"/>
        </w:rPr>
        <w:t>, «Основные о</w:t>
      </w:r>
      <w:r w:rsidR="00072F12" w:rsidRPr="00FA01DD">
        <w:rPr>
          <w:rFonts w:eastAsiaTheme="minorHAnsi"/>
          <w:caps w:val="0"/>
          <w:szCs w:val="26"/>
        </w:rPr>
        <w:t xml:space="preserve">жидаемые результаты реализации </w:t>
      </w:r>
      <w:r w:rsidRPr="00FA01DD">
        <w:rPr>
          <w:rFonts w:eastAsiaTheme="minorHAnsi"/>
          <w:caps w:val="0"/>
          <w:szCs w:val="26"/>
        </w:rPr>
        <w:t>П</w:t>
      </w:r>
      <w:r w:rsidR="00072F12" w:rsidRPr="00FA01DD">
        <w:rPr>
          <w:rFonts w:eastAsiaTheme="minorHAnsi"/>
          <w:caps w:val="0"/>
          <w:szCs w:val="26"/>
        </w:rPr>
        <w:t>рограммы</w:t>
      </w:r>
      <w:r w:rsidRPr="00FA01DD">
        <w:rPr>
          <w:rFonts w:eastAsiaTheme="minorHAnsi"/>
          <w:caps w:val="0"/>
          <w:szCs w:val="26"/>
        </w:rPr>
        <w:t xml:space="preserve"> (индикаторы результативности </w:t>
      </w:r>
      <w:r w:rsidR="00394B93" w:rsidRPr="00FA01DD">
        <w:rPr>
          <w:rFonts w:eastAsiaTheme="minorHAnsi"/>
          <w:caps w:val="0"/>
          <w:szCs w:val="26"/>
        </w:rPr>
        <w:t>Программы</w:t>
      </w:r>
      <w:r w:rsidRPr="00FA01DD">
        <w:rPr>
          <w:rFonts w:eastAsiaTheme="minorHAnsi"/>
          <w:caps w:val="0"/>
          <w:szCs w:val="26"/>
        </w:rPr>
        <w:t xml:space="preserve"> с ожидаемыми значения</w:t>
      </w:r>
      <w:r w:rsidR="00072F12" w:rsidRPr="00FA01DD">
        <w:rPr>
          <w:rFonts w:eastAsiaTheme="minorHAnsi"/>
          <w:caps w:val="0"/>
          <w:szCs w:val="26"/>
        </w:rPr>
        <w:t xml:space="preserve">ми на конец периода реализации </w:t>
      </w:r>
      <w:r w:rsidRPr="00FA01DD">
        <w:rPr>
          <w:rFonts w:eastAsiaTheme="minorHAnsi"/>
          <w:caps w:val="0"/>
          <w:szCs w:val="26"/>
        </w:rPr>
        <w:t>П</w:t>
      </w:r>
      <w:r w:rsidR="00072F12" w:rsidRPr="00FA01DD">
        <w:rPr>
          <w:rFonts w:eastAsiaTheme="minorHAnsi"/>
          <w:caps w:val="0"/>
          <w:szCs w:val="26"/>
        </w:rPr>
        <w:t>рограммы</w:t>
      </w:r>
      <w:r w:rsidRPr="00FA01DD">
        <w:rPr>
          <w:rFonts w:eastAsiaTheme="minorHAnsi"/>
          <w:caps w:val="0"/>
          <w:szCs w:val="26"/>
        </w:rPr>
        <w:t xml:space="preserve">)» </w:t>
      </w:r>
      <w:r w:rsidR="0073537D" w:rsidRPr="00FA01DD">
        <w:rPr>
          <w:rFonts w:eastAsiaTheme="minorHAnsi"/>
          <w:caps w:val="0"/>
          <w:szCs w:val="26"/>
        </w:rPr>
        <w:t>изложить в следующей редакции:</w:t>
      </w:r>
    </w:p>
    <w:p w:rsidR="0073537D" w:rsidRPr="00FA01DD" w:rsidRDefault="0073537D" w:rsidP="000D5E7D">
      <w:pPr>
        <w:pStyle w:val="aa"/>
        <w:tabs>
          <w:tab w:val="left" w:pos="709"/>
        </w:tabs>
        <w:jc w:val="both"/>
        <w:rPr>
          <w:rFonts w:eastAsiaTheme="minorHAnsi"/>
          <w:caps w:val="0"/>
          <w:szCs w:val="26"/>
        </w:rPr>
      </w:pPr>
      <w:r w:rsidRPr="00FA01DD">
        <w:rPr>
          <w:rFonts w:eastAsiaTheme="minorHAnsi"/>
          <w:caps w:val="0"/>
          <w:szCs w:val="26"/>
        </w:rPr>
        <w:t>«</w:t>
      </w: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0"/>
        <w:gridCol w:w="6379"/>
      </w:tblGrid>
      <w:tr w:rsidR="00482026" w:rsidRPr="00FA01DD" w:rsidTr="003A4D8D">
        <w:tc>
          <w:tcPr>
            <w:tcW w:w="2830" w:type="dxa"/>
          </w:tcPr>
          <w:p w:rsidR="00482026" w:rsidRPr="00733F9E" w:rsidRDefault="00482026" w:rsidP="00482026">
            <w:pPr>
              <w:pStyle w:val="aa"/>
              <w:tabs>
                <w:tab w:val="left" w:pos="709"/>
              </w:tabs>
              <w:rPr>
                <w:rFonts w:eastAsiaTheme="minorHAnsi"/>
                <w:caps w:val="0"/>
                <w:szCs w:val="26"/>
              </w:rPr>
            </w:pPr>
            <w:r w:rsidRPr="00482026">
              <w:rPr>
                <w:caps w:val="0"/>
                <w:szCs w:val="26"/>
              </w:rPr>
              <w:t>Срок реализации Программы</w:t>
            </w:r>
          </w:p>
        </w:tc>
        <w:tc>
          <w:tcPr>
            <w:tcW w:w="6379" w:type="dxa"/>
          </w:tcPr>
          <w:p w:rsidR="00482026" w:rsidRPr="00733F9E" w:rsidRDefault="00482026" w:rsidP="00776581">
            <w:pPr>
              <w:pStyle w:val="aa"/>
              <w:tabs>
                <w:tab w:val="left" w:pos="709"/>
              </w:tabs>
              <w:jc w:val="both"/>
              <w:rPr>
                <w:rFonts w:eastAsiaTheme="minorHAnsi"/>
                <w:caps w:val="0"/>
                <w:szCs w:val="26"/>
              </w:rPr>
            </w:pPr>
            <w:r w:rsidRPr="00FA01DD">
              <w:rPr>
                <w:caps w:val="0"/>
                <w:szCs w:val="26"/>
              </w:rPr>
              <w:t xml:space="preserve">2017 </w:t>
            </w:r>
            <w:r w:rsidR="00776581">
              <w:rPr>
                <w:caps w:val="0"/>
                <w:szCs w:val="26"/>
              </w:rPr>
              <w:t>–</w:t>
            </w:r>
            <w:r w:rsidRPr="00FA01DD">
              <w:rPr>
                <w:caps w:val="0"/>
                <w:szCs w:val="26"/>
              </w:rPr>
              <w:t xml:space="preserve"> 202</w:t>
            </w:r>
            <w:r w:rsidR="00776581">
              <w:rPr>
                <w:caps w:val="0"/>
                <w:szCs w:val="26"/>
              </w:rPr>
              <w:t xml:space="preserve">7 </w:t>
            </w:r>
            <w:r w:rsidRPr="00FA01DD">
              <w:rPr>
                <w:caps w:val="0"/>
                <w:szCs w:val="26"/>
              </w:rPr>
              <w:t>годы</w:t>
            </w:r>
          </w:p>
        </w:tc>
      </w:tr>
      <w:tr w:rsidR="00482026" w:rsidRPr="00FA01DD" w:rsidTr="003A4D8D">
        <w:tc>
          <w:tcPr>
            <w:tcW w:w="2830" w:type="dxa"/>
          </w:tcPr>
          <w:p w:rsidR="00482026" w:rsidRPr="00FA01DD" w:rsidRDefault="00482026" w:rsidP="003F5238">
            <w:pPr>
              <w:pStyle w:val="ConsPlusNormal"/>
              <w:rPr>
                <w:rFonts w:ascii="Times New Roman" w:hAnsi="Times New Roman" w:cs="Times New Roman"/>
                <w:sz w:val="26"/>
                <w:szCs w:val="26"/>
              </w:rPr>
            </w:pPr>
            <w:r w:rsidRPr="00FA01DD">
              <w:rPr>
                <w:rFonts w:ascii="Times New Roman" w:hAnsi="Times New Roman" w:cs="Times New Roman"/>
                <w:sz w:val="26"/>
                <w:szCs w:val="26"/>
              </w:rPr>
              <w:t>Объемы и источники финансирования Программы по годам реализации (тыс. руб.)</w:t>
            </w:r>
          </w:p>
        </w:tc>
        <w:tc>
          <w:tcPr>
            <w:tcW w:w="6379" w:type="dxa"/>
          </w:tcPr>
          <w:p w:rsidR="00482026" w:rsidRPr="00FA01DD" w:rsidRDefault="00482026" w:rsidP="003F5238">
            <w:pPr>
              <w:pStyle w:val="aa"/>
              <w:jc w:val="both"/>
              <w:rPr>
                <w:caps w:val="0"/>
                <w:szCs w:val="26"/>
              </w:rPr>
            </w:pPr>
            <w:r w:rsidRPr="00FA01DD">
              <w:rPr>
                <w:caps w:val="0"/>
                <w:szCs w:val="26"/>
              </w:rPr>
              <w:t xml:space="preserve">Объем финансирования по Программе, всего: </w:t>
            </w:r>
          </w:p>
          <w:p w:rsidR="00482026" w:rsidRPr="00FA01DD" w:rsidRDefault="00776581" w:rsidP="003F5238">
            <w:pPr>
              <w:widowControl w:val="0"/>
              <w:tabs>
                <w:tab w:val="left" w:pos="338"/>
                <w:tab w:val="left" w:pos="993"/>
              </w:tabs>
              <w:suppressAutoHyphens/>
              <w:spacing w:after="0" w:line="240" w:lineRule="auto"/>
              <w:jc w:val="both"/>
              <w:rPr>
                <w:rFonts w:ascii="Times New Roman" w:hAnsi="Times New Roman"/>
                <w:sz w:val="26"/>
                <w:szCs w:val="26"/>
              </w:rPr>
            </w:pPr>
            <w:r>
              <w:rPr>
                <w:rFonts w:ascii="Times New Roman" w:hAnsi="Times New Roman"/>
                <w:sz w:val="26"/>
                <w:szCs w:val="26"/>
              </w:rPr>
              <w:t>1</w:t>
            </w:r>
            <w:r w:rsidR="00A87425">
              <w:rPr>
                <w:rFonts w:ascii="Times New Roman" w:hAnsi="Times New Roman"/>
                <w:sz w:val="26"/>
                <w:szCs w:val="26"/>
              </w:rPr>
              <w:t> 129 996,8</w:t>
            </w:r>
            <w:r w:rsidR="00482026" w:rsidRPr="00FA01DD">
              <w:rPr>
                <w:rFonts w:ascii="Times New Roman" w:hAnsi="Times New Roman"/>
                <w:sz w:val="26"/>
                <w:szCs w:val="26"/>
              </w:rPr>
              <w:t xml:space="preserve"> тыс. руб., в том числе по годам:</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2017-202</w:t>
            </w:r>
            <w:r w:rsidR="00776581">
              <w:rPr>
                <w:rFonts w:ascii="Times New Roman" w:hAnsi="Times New Roman"/>
                <w:sz w:val="26"/>
                <w:szCs w:val="26"/>
              </w:rPr>
              <w:t>3</w:t>
            </w:r>
            <w:r w:rsidRPr="00FA01DD">
              <w:rPr>
                <w:rFonts w:ascii="Times New Roman" w:hAnsi="Times New Roman"/>
                <w:sz w:val="26"/>
                <w:szCs w:val="26"/>
              </w:rPr>
              <w:t xml:space="preserve"> годы –</w:t>
            </w:r>
            <w:r w:rsidR="00060BD4">
              <w:rPr>
                <w:rFonts w:ascii="Times New Roman" w:hAnsi="Times New Roman"/>
                <w:sz w:val="26"/>
                <w:szCs w:val="26"/>
              </w:rPr>
              <w:t xml:space="preserve"> </w:t>
            </w:r>
            <w:r w:rsidR="00776581">
              <w:rPr>
                <w:rFonts w:ascii="Times New Roman" w:hAnsi="Times New Roman"/>
                <w:sz w:val="26"/>
                <w:szCs w:val="26"/>
              </w:rPr>
              <w:t>613 178,3</w:t>
            </w:r>
            <w:r w:rsidRPr="00FA01DD">
              <w:rPr>
                <w:rFonts w:ascii="Times New Roman" w:hAnsi="Times New Roman"/>
                <w:sz w:val="26"/>
                <w:szCs w:val="26"/>
              </w:rPr>
              <w:t xml:space="preserve"> 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Местный бюджет </w:t>
            </w:r>
            <w:r w:rsidR="00060BD4" w:rsidRPr="00FA01DD">
              <w:rPr>
                <w:rFonts w:ascii="Times New Roman" w:hAnsi="Times New Roman"/>
                <w:sz w:val="26"/>
                <w:szCs w:val="26"/>
              </w:rPr>
              <w:t xml:space="preserve">– </w:t>
            </w:r>
            <w:r w:rsidR="002870CE">
              <w:rPr>
                <w:rFonts w:ascii="Times New Roman" w:hAnsi="Times New Roman"/>
                <w:sz w:val="26"/>
                <w:szCs w:val="26"/>
              </w:rPr>
              <w:t>566 194,3</w:t>
            </w:r>
            <w:r w:rsidRPr="00FA01DD">
              <w:rPr>
                <w:rFonts w:ascii="Times New Roman" w:hAnsi="Times New Roman"/>
                <w:sz w:val="26"/>
                <w:szCs w:val="26"/>
              </w:rPr>
              <w:t xml:space="preserve"> 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Внебюджетные источники – </w:t>
            </w:r>
            <w:r w:rsidR="002870CE">
              <w:rPr>
                <w:rFonts w:ascii="Times New Roman" w:hAnsi="Times New Roman"/>
                <w:sz w:val="26"/>
                <w:szCs w:val="26"/>
              </w:rPr>
              <w:t>3 080,0</w:t>
            </w:r>
            <w:r w:rsidRPr="00FA01DD">
              <w:rPr>
                <w:rFonts w:ascii="Times New Roman" w:hAnsi="Times New Roman"/>
                <w:sz w:val="26"/>
                <w:szCs w:val="26"/>
              </w:rPr>
              <w:t xml:space="preserve"> тыс. руб</w:t>
            </w:r>
            <w:r>
              <w:rPr>
                <w:rFonts w:ascii="Times New Roman" w:hAnsi="Times New Roman"/>
                <w:sz w:val="26"/>
                <w:szCs w:val="26"/>
              </w:rPr>
              <w:t>.</w:t>
            </w:r>
            <w:r w:rsidRPr="00FA01DD">
              <w:rPr>
                <w:rFonts w:ascii="Times New Roman" w:hAnsi="Times New Roman"/>
                <w:sz w:val="26"/>
                <w:szCs w:val="26"/>
              </w:rPr>
              <w:t>;</w:t>
            </w:r>
          </w:p>
          <w:p w:rsidR="00482026" w:rsidRPr="00FA01DD" w:rsidRDefault="00482026" w:rsidP="003F5238">
            <w:pPr>
              <w:spacing w:after="0" w:line="240" w:lineRule="auto"/>
              <w:jc w:val="both"/>
              <w:rPr>
                <w:rFonts w:ascii="Times New Roman" w:hAnsi="Times New Roman"/>
                <w:sz w:val="26"/>
                <w:szCs w:val="26"/>
              </w:rPr>
            </w:pPr>
            <w:r>
              <w:rPr>
                <w:rFonts w:ascii="Times New Roman" w:hAnsi="Times New Roman"/>
                <w:sz w:val="26"/>
                <w:szCs w:val="26"/>
              </w:rPr>
              <w:t xml:space="preserve">Краевой бюджет – </w:t>
            </w:r>
            <w:r w:rsidR="002870CE">
              <w:rPr>
                <w:rFonts w:ascii="Times New Roman" w:hAnsi="Times New Roman"/>
                <w:sz w:val="26"/>
                <w:szCs w:val="26"/>
              </w:rPr>
              <w:t>43 904,0</w:t>
            </w:r>
            <w:r w:rsidR="00A87425">
              <w:rPr>
                <w:rFonts w:ascii="Times New Roman" w:hAnsi="Times New Roman"/>
                <w:sz w:val="26"/>
                <w:szCs w:val="26"/>
              </w:rPr>
              <w:t xml:space="preserve"> тыс. руб.;</w:t>
            </w:r>
          </w:p>
          <w:p w:rsidR="00482026" w:rsidRPr="00FA01DD" w:rsidRDefault="00CC57F8" w:rsidP="003F5238">
            <w:pPr>
              <w:spacing w:after="0" w:line="240" w:lineRule="auto"/>
              <w:jc w:val="both"/>
              <w:rPr>
                <w:rFonts w:ascii="Times New Roman" w:hAnsi="Times New Roman"/>
                <w:sz w:val="26"/>
                <w:szCs w:val="26"/>
              </w:rPr>
            </w:pPr>
            <w:r>
              <w:rPr>
                <w:rFonts w:ascii="Times New Roman" w:hAnsi="Times New Roman"/>
                <w:sz w:val="26"/>
                <w:szCs w:val="26"/>
              </w:rPr>
              <w:t>202</w:t>
            </w:r>
            <w:r w:rsidR="00776581">
              <w:rPr>
                <w:rFonts w:ascii="Times New Roman" w:hAnsi="Times New Roman"/>
                <w:sz w:val="26"/>
                <w:szCs w:val="26"/>
              </w:rPr>
              <w:t>4</w:t>
            </w:r>
            <w:r>
              <w:rPr>
                <w:rFonts w:ascii="Times New Roman" w:hAnsi="Times New Roman"/>
                <w:sz w:val="26"/>
                <w:szCs w:val="26"/>
              </w:rPr>
              <w:t xml:space="preserve"> год – </w:t>
            </w:r>
            <w:r w:rsidR="00776581">
              <w:rPr>
                <w:rFonts w:ascii="Times New Roman" w:hAnsi="Times New Roman"/>
                <w:sz w:val="26"/>
                <w:szCs w:val="26"/>
              </w:rPr>
              <w:t>133</w:t>
            </w:r>
            <w:r w:rsidR="00A87425">
              <w:rPr>
                <w:rFonts w:ascii="Times New Roman" w:hAnsi="Times New Roman"/>
                <w:sz w:val="26"/>
                <w:szCs w:val="26"/>
              </w:rPr>
              <w:t xml:space="preserve"> 212,1 </w:t>
            </w:r>
            <w:r w:rsidR="00482026" w:rsidRPr="00FA01DD">
              <w:rPr>
                <w:rFonts w:ascii="Times New Roman" w:hAnsi="Times New Roman"/>
                <w:sz w:val="26"/>
                <w:szCs w:val="26"/>
              </w:rPr>
              <w:t>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Местный бюджет – </w:t>
            </w:r>
            <w:r w:rsidR="00776581">
              <w:rPr>
                <w:rFonts w:ascii="Times New Roman" w:hAnsi="Times New Roman"/>
                <w:sz w:val="26"/>
                <w:szCs w:val="26"/>
              </w:rPr>
              <w:t>126 070,8</w:t>
            </w:r>
            <w:r w:rsidRPr="00FA01DD">
              <w:rPr>
                <w:rFonts w:ascii="Times New Roman" w:hAnsi="Times New Roman"/>
                <w:sz w:val="26"/>
                <w:szCs w:val="26"/>
              </w:rPr>
              <w:t xml:space="preserve"> 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Внебюджетные источники – </w:t>
            </w:r>
            <w:r w:rsidR="00776581">
              <w:rPr>
                <w:rFonts w:ascii="Times New Roman" w:hAnsi="Times New Roman"/>
                <w:sz w:val="26"/>
                <w:szCs w:val="26"/>
              </w:rPr>
              <w:t>700</w:t>
            </w:r>
            <w:r w:rsidRPr="00FA01DD">
              <w:rPr>
                <w:rFonts w:ascii="Times New Roman" w:hAnsi="Times New Roman"/>
                <w:sz w:val="26"/>
                <w:szCs w:val="26"/>
              </w:rPr>
              <w:t>,0 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Краевой бюджет – </w:t>
            </w:r>
            <w:r w:rsidR="00776581">
              <w:rPr>
                <w:rFonts w:ascii="Times New Roman" w:hAnsi="Times New Roman"/>
                <w:sz w:val="26"/>
                <w:szCs w:val="26"/>
              </w:rPr>
              <w:t>6</w:t>
            </w:r>
            <w:r w:rsidR="00A87425">
              <w:rPr>
                <w:rFonts w:ascii="Times New Roman" w:hAnsi="Times New Roman"/>
                <w:sz w:val="26"/>
                <w:szCs w:val="26"/>
              </w:rPr>
              <w:t> 441,3</w:t>
            </w:r>
            <w:r w:rsidRPr="00FA01DD">
              <w:rPr>
                <w:rFonts w:ascii="Times New Roman" w:hAnsi="Times New Roman"/>
                <w:sz w:val="26"/>
                <w:szCs w:val="26"/>
              </w:rPr>
              <w:t xml:space="preserve"> тыс. руб.; </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lastRenderedPageBreak/>
              <w:t>202</w:t>
            </w:r>
            <w:r w:rsidR="00776581">
              <w:rPr>
                <w:rFonts w:ascii="Times New Roman" w:hAnsi="Times New Roman"/>
                <w:sz w:val="26"/>
                <w:szCs w:val="26"/>
              </w:rPr>
              <w:t>5</w:t>
            </w:r>
            <w:r w:rsidRPr="00FA01DD">
              <w:rPr>
                <w:rFonts w:ascii="Times New Roman" w:hAnsi="Times New Roman"/>
                <w:sz w:val="26"/>
                <w:szCs w:val="26"/>
              </w:rPr>
              <w:t xml:space="preserve"> год – </w:t>
            </w:r>
            <w:r w:rsidR="00776581">
              <w:rPr>
                <w:rFonts w:ascii="Times New Roman" w:hAnsi="Times New Roman"/>
                <w:sz w:val="26"/>
                <w:szCs w:val="26"/>
              </w:rPr>
              <w:t>129</w:t>
            </w:r>
            <w:r w:rsidR="0087791F">
              <w:rPr>
                <w:rFonts w:ascii="Times New Roman" w:hAnsi="Times New Roman"/>
                <w:sz w:val="26"/>
                <w:szCs w:val="26"/>
              </w:rPr>
              <w:t> 927,</w:t>
            </w:r>
            <w:r w:rsidR="00D01EE3">
              <w:rPr>
                <w:rFonts w:ascii="Times New Roman" w:hAnsi="Times New Roman"/>
                <w:sz w:val="26"/>
                <w:szCs w:val="26"/>
              </w:rPr>
              <w:t>5</w:t>
            </w:r>
            <w:r w:rsidRPr="00FA01DD">
              <w:rPr>
                <w:rFonts w:ascii="Times New Roman" w:hAnsi="Times New Roman"/>
                <w:sz w:val="26"/>
                <w:szCs w:val="26"/>
              </w:rPr>
              <w:t xml:space="preserve"> 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Местный бюджет – </w:t>
            </w:r>
            <w:r w:rsidR="00287464">
              <w:rPr>
                <w:rFonts w:ascii="Times New Roman" w:hAnsi="Times New Roman"/>
                <w:sz w:val="26"/>
                <w:szCs w:val="26"/>
              </w:rPr>
              <w:t>123 962</w:t>
            </w:r>
            <w:r w:rsidR="00D01EE3">
              <w:rPr>
                <w:rFonts w:ascii="Times New Roman" w:hAnsi="Times New Roman"/>
                <w:sz w:val="26"/>
                <w:szCs w:val="26"/>
              </w:rPr>
              <w:t>,6</w:t>
            </w:r>
            <w:r w:rsidRPr="00FA01DD">
              <w:rPr>
                <w:rFonts w:ascii="Times New Roman" w:hAnsi="Times New Roman"/>
                <w:sz w:val="26"/>
                <w:szCs w:val="26"/>
              </w:rPr>
              <w:t xml:space="preserve"> тыс. руб.;</w:t>
            </w:r>
          </w:p>
          <w:p w:rsidR="00482026" w:rsidRPr="00FA01DD" w:rsidRDefault="00CC57F8" w:rsidP="003F5238">
            <w:pPr>
              <w:spacing w:after="0" w:line="240" w:lineRule="auto"/>
              <w:jc w:val="both"/>
              <w:rPr>
                <w:rFonts w:ascii="Times New Roman" w:hAnsi="Times New Roman"/>
                <w:sz w:val="26"/>
                <w:szCs w:val="26"/>
              </w:rPr>
            </w:pPr>
            <w:r>
              <w:rPr>
                <w:rFonts w:ascii="Times New Roman" w:hAnsi="Times New Roman"/>
                <w:sz w:val="26"/>
                <w:szCs w:val="26"/>
              </w:rPr>
              <w:t>Внебюджетные источники – 700</w:t>
            </w:r>
            <w:r w:rsidR="00482026" w:rsidRPr="00FA01DD">
              <w:rPr>
                <w:rFonts w:ascii="Times New Roman" w:hAnsi="Times New Roman"/>
                <w:sz w:val="26"/>
                <w:szCs w:val="26"/>
              </w:rPr>
              <w:t>,0 тыс. руб.;</w:t>
            </w:r>
          </w:p>
          <w:p w:rsidR="00482026" w:rsidRPr="00FA01DD" w:rsidRDefault="00482026" w:rsidP="003F5238">
            <w:pPr>
              <w:spacing w:after="0" w:line="240" w:lineRule="auto"/>
              <w:jc w:val="both"/>
              <w:rPr>
                <w:rFonts w:ascii="Times New Roman" w:hAnsi="Times New Roman"/>
                <w:sz w:val="26"/>
                <w:szCs w:val="26"/>
              </w:rPr>
            </w:pPr>
            <w:r w:rsidRPr="00FA01DD">
              <w:rPr>
                <w:rFonts w:ascii="Times New Roman" w:hAnsi="Times New Roman"/>
                <w:sz w:val="26"/>
                <w:szCs w:val="26"/>
              </w:rPr>
              <w:t xml:space="preserve">Краевой бюджет – </w:t>
            </w:r>
            <w:r w:rsidR="00CC57F8">
              <w:rPr>
                <w:rFonts w:ascii="Times New Roman" w:hAnsi="Times New Roman"/>
                <w:sz w:val="26"/>
                <w:szCs w:val="26"/>
              </w:rPr>
              <w:t>5</w:t>
            </w:r>
            <w:r w:rsidR="00776581">
              <w:rPr>
                <w:rFonts w:ascii="Times New Roman" w:hAnsi="Times New Roman"/>
                <w:sz w:val="26"/>
                <w:szCs w:val="26"/>
              </w:rPr>
              <w:t> 264,9</w:t>
            </w:r>
            <w:r w:rsidRPr="00FA01DD">
              <w:rPr>
                <w:rFonts w:ascii="Times New Roman" w:hAnsi="Times New Roman"/>
                <w:sz w:val="26"/>
                <w:szCs w:val="26"/>
              </w:rPr>
              <w:t xml:space="preserve"> тыс. руб.; </w:t>
            </w:r>
          </w:p>
          <w:p w:rsidR="00CC57F8" w:rsidRPr="00FA01DD" w:rsidRDefault="00CC57F8" w:rsidP="00CC57F8">
            <w:pPr>
              <w:spacing w:after="0" w:line="240" w:lineRule="auto"/>
              <w:jc w:val="both"/>
              <w:rPr>
                <w:rFonts w:ascii="Times New Roman" w:hAnsi="Times New Roman"/>
                <w:sz w:val="26"/>
                <w:szCs w:val="26"/>
              </w:rPr>
            </w:pPr>
            <w:r w:rsidRPr="00FA01DD">
              <w:rPr>
                <w:rFonts w:ascii="Times New Roman" w:hAnsi="Times New Roman"/>
                <w:sz w:val="26"/>
                <w:szCs w:val="26"/>
              </w:rPr>
              <w:t>202</w:t>
            </w:r>
            <w:r w:rsidR="00776581">
              <w:rPr>
                <w:rFonts w:ascii="Times New Roman" w:hAnsi="Times New Roman"/>
                <w:sz w:val="26"/>
                <w:szCs w:val="26"/>
              </w:rPr>
              <w:t>6</w:t>
            </w:r>
            <w:r w:rsidRPr="00FA01DD">
              <w:rPr>
                <w:rFonts w:ascii="Times New Roman" w:hAnsi="Times New Roman"/>
                <w:sz w:val="26"/>
                <w:szCs w:val="26"/>
              </w:rPr>
              <w:t xml:space="preserve"> год – </w:t>
            </w:r>
            <w:r w:rsidR="00776581">
              <w:rPr>
                <w:rFonts w:ascii="Times New Roman" w:hAnsi="Times New Roman"/>
                <w:sz w:val="26"/>
                <w:szCs w:val="26"/>
              </w:rPr>
              <w:t>129 668,</w:t>
            </w:r>
            <w:r w:rsidR="00D01EE3">
              <w:rPr>
                <w:rFonts w:ascii="Times New Roman" w:hAnsi="Times New Roman"/>
                <w:sz w:val="26"/>
                <w:szCs w:val="26"/>
              </w:rPr>
              <w:t>8</w:t>
            </w:r>
            <w:r w:rsidRPr="00FA01DD">
              <w:rPr>
                <w:rFonts w:ascii="Times New Roman" w:hAnsi="Times New Roman"/>
                <w:sz w:val="26"/>
                <w:szCs w:val="26"/>
              </w:rPr>
              <w:t xml:space="preserve"> тыс. руб.:</w:t>
            </w:r>
          </w:p>
          <w:p w:rsidR="00CC57F8" w:rsidRPr="00FA01DD" w:rsidRDefault="00CC57F8" w:rsidP="00CC57F8">
            <w:pPr>
              <w:spacing w:after="0" w:line="240" w:lineRule="auto"/>
              <w:jc w:val="both"/>
              <w:rPr>
                <w:rFonts w:ascii="Times New Roman" w:hAnsi="Times New Roman"/>
                <w:sz w:val="26"/>
                <w:szCs w:val="26"/>
              </w:rPr>
            </w:pPr>
            <w:r w:rsidRPr="00FA01DD">
              <w:rPr>
                <w:rFonts w:ascii="Times New Roman" w:hAnsi="Times New Roman"/>
                <w:sz w:val="26"/>
                <w:szCs w:val="26"/>
              </w:rPr>
              <w:t xml:space="preserve">Местный бюджет – </w:t>
            </w:r>
            <w:r w:rsidR="00776581">
              <w:rPr>
                <w:rFonts w:ascii="Times New Roman" w:hAnsi="Times New Roman"/>
                <w:sz w:val="26"/>
                <w:szCs w:val="26"/>
              </w:rPr>
              <w:t>123 703,</w:t>
            </w:r>
            <w:r w:rsidR="00D01EE3">
              <w:rPr>
                <w:rFonts w:ascii="Times New Roman" w:hAnsi="Times New Roman"/>
                <w:sz w:val="26"/>
                <w:szCs w:val="26"/>
              </w:rPr>
              <w:t>9</w:t>
            </w:r>
            <w:r w:rsidR="00776581">
              <w:rPr>
                <w:rFonts w:ascii="Times New Roman" w:hAnsi="Times New Roman"/>
                <w:sz w:val="26"/>
                <w:szCs w:val="26"/>
              </w:rPr>
              <w:t xml:space="preserve"> </w:t>
            </w:r>
            <w:r w:rsidRPr="00FA01DD">
              <w:rPr>
                <w:rFonts w:ascii="Times New Roman" w:hAnsi="Times New Roman"/>
                <w:sz w:val="26"/>
                <w:szCs w:val="26"/>
              </w:rPr>
              <w:t>тыс. руб.;</w:t>
            </w:r>
          </w:p>
          <w:p w:rsidR="00CC57F8" w:rsidRPr="00FA01DD" w:rsidRDefault="00CC57F8" w:rsidP="00CC57F8">
            <w:pPr>
              <w:spacing w:after="0" w:line="240" w:lineRule="auto"/>
              <w:jc w:val="both"/>
              <w:rPr>
                <w:rFonts w:ascii="Times New Roman" w:hAnsi="Times New Roman"/>
                <w:sz w:val="26"/>
                <w:szCs w:val="26"/>
              </w:rPr>
            </w:pPr>
            <w:r>
              <w:rPr>
                <w:rFonts w:ascii="Times New Roman" w:hAnsi="Times New Roman"/>
                <w:sz w:val="26"/>
                <w:szCs w:val="26"/>
              </w:rPr>
              <w:t>Внебюджетные источники – 700</w:t>
            </w:r>
            <w:r w:rsidRPr="00FA01DD">
              <w:rPr>
                <w:rFonts w:ascii="Times New Roman" w:hAnsi="Times New Roman"/>
                <w:sz w:val="26"/>
                <w:szCs w:val="26"/>
              </w:rPr>
              <w:t>,0 тыс. руб.;</w:t>
            </w:r>
          </w:p>
          <w:p w:rsidR="00CC57F8" w:rsidRDefault="00CC57F8" w:rsidP="00CC57F8">
            <w:pPr>
              <w:spacing w:after="0" w:line="240" w:lineRule="auto"/>
              <w:jc w:val="both"/>
              <w:rPr>
                <w:rFonts w:ascii="Times New Roman" w:hAnsi="Times New Roman"/>
                <w:sz w:val="26"/>
                <w:szCs w:val="26"/>
              </w:rPr>
            </w:pPr>
            <w:r w:rsidRPr="00FA01DD">
              <w:rPr>
                <w:rFonts w:ascii="Times New Roman" w:hAnsi="Times New Roman"/>
                <w:sz w:val="26"/>
                <w:szCs w:val="26"/>
              </w:rPr>
              <w:t xml:space="preserve">Краевой бюджет – </w:t>
            </w:r>
            <w:r w:rsidR="00776581">
              <w:rPr>
                <w:rFonts w:ascii="Times New Roman" w:hAnsi="Times New Roman"/>
                <w:sz w:val="26"/>
                <w:szCs w:val="26"/>
              </w:rPr>
              <w:t>5 264,9</w:t>
            </w:r>
            <w:r w:rsidRPr="00FA01DD">
              <w:rPr>
                <w:rFonts w:ascii="Times New Roman" w:hAnsi="Times New Roman"/>
                <w:sz w:val="26"/>
                <w:szCs w:val="26"/>
              </w:rPr>
              <w:t xml:space="preserve"> тыс. руб.; </w:t>
            </w:r>
          </w:p>
          <w:p w:rsidR="00CC57F8" w:rsidRPr="00FA01DD" w:rsidRDefault="00CC57F8" w:rsidP="00CC57F8">
            <w:pPr>
              <w:spacing w:after="0" w:line="240" w:lineRule="auto"/>
              <w:jc w:val="both"/>
              <w:rPr>
                <w:rFonts w:ascii="Times New Roman" w:hAnsi="Times New Roman"/>
                <w:sz w:val="26"/>
                <w:szCs w:val="26"/>
              </w:rPr>
            </w:pPr>
            <w:r w:rsidRPr="00FA01DD">
              <w:rPr>
                <w:rFonts w:ascii="Times New Roman" w:hAnsi="Times New Roman"/>
                <w:sz w:val="26"/>
                <w:szCs w:val="26"/>
              </w:rPr>
              <w:t>202</w:t>
            </w:r>
            <w:r w:rsidR="00776581">
              <w:rPr>
                <w:rFonts w:ascii="Times New Roman" w:hAnsi="Times New Roman"/>
                <w:sz w:val="26"/>
                <w:szCs w:val="26"/>
              </w:rPr>
              <w:t>7</w:t>
            </w:r>
            <w:r w:rsidRPr="00FA01DD">
              <w:rPr>
                <w:rFonts w:ascii="Times New Roman" w:hAnsi="Times New Roman"/>
                <w:sz w:val="26"/>
                <w:szCs w:val="26"/>
              </w:rPr>
              <w:t xml:space="preserve"> год – </w:t>
            </w:r>
            <w:r w:rsidR="00D01EE3">
              <w:rPr>
                <w:rFonts w:ascii="Times New Roman" w:hAnsi="Times New Roman"/>
                <w:sz w:val="26"/>
                <w:szCs w:val="26"/>
              </w:rPr>
              <w:t>124 010,</w:t>
            </w:r>
            <w:r w:rsidR="00816586">
              <w:rPr>
                <w:rFonts w:ascii="Times New Roman" w:hAnsi="Times New Roman"/>
                <w:sz w:val="26"/>
                <w:szCs w:val="26"/>
              </w:rPr>
              <w:t>1</w:t>
            </w:r>
            <w:r w:rsidRPr="00FA01DD">
              <w:rPr>
                <w:rFonts w:ascii="Times New Roman" w:hAnsi="Times New Roman"/>
                <w:sz w:val="26"/>
                <w:szCs w:val="26"/>
              </w:rPr>
              <w:t xml:space="preserve"> тыс. руб.:</w:t>
            </w:r>
          </w:p>
          <w:p w:rsidR="00CC57F8" w:rsidRPr="00FA01DD" w:rsidRDefault="00CC57F8" w:rsidP="00CC57F8">
            <w:pPr>
              <w:spacing w:after="0" w:line="240" w:lineRule="auto"/>
              <w:jc w:val="both"/>
              <w:rPr>
                <w:rFonts w:ascii="Times New Roman" w:hAnsi="Times New Roman"/>
                <w:sz w:val="26"/>
                <w:szCs w:val="26"/>
              </w:rPr>
            </w:pPr>
            <w:r w:rsidRPr="00FA01DD">
              <w:rPr>
                <w:rFonts w:ascii="Times New Roman" w:hAnsi="Times New Roman"/>
                <w:sz w:val="26"/>
                <w:szCs w:val="26"/>
              </w:rPr>
              <w:t xml:space="preserve">Местный бюджет – </w:t>
            </w:r>
            <w:r w:rsidR="00D01EE3">
              <w:rPr>
                <w:rFonts w:ascii="Times New Roman" w:hAnsi="Times New Roman"/>
                <w:sz w:val="26"/>
                <w:szCs w:val="26"/>
              </w:rPr>
              <w:t>118 045,</w:t>
            </w:r>
            <w:r w:rsidR="00816586">
              <w:rPr>
                <w:rFonts w:ascii="Times New Roman" w:hAnsi="Times New Roman"/>
                <w:sz w:val="26"/>
                <w:szCs w:val="26"/>
              </w:rPr>
              <w:t>2</w:t>
            </w:r>
            <w:r w:rsidRPr="00FA01DD">
              <w:rPr>
                <w:rFonts w:ascii="Times New Roman" w:hAnsi="Times New Roman"/>
                <w:sz w:val="26"/>
                <w:szCs w:val="26"/>
              </w:rPr>
              <w:t xml:space="preserve"> тыс. руб.;</w:t>
            </w:r>
          </w:p>
          <w:p w:rsidR="00CC57F8" w:rsidRPr="00FA01DD" w:rsidRDefault="00CC57F8" w:rsidP="00CC57F8">
            <w:pPr>
              <w:spacing w:after="0" w:line="240" w:lineRule="auto"/>
              <w:jc w:val="both"/>
              <w:rPr>
                <w:rFonts w:ascii="Times New Roman" w:hAnsi="Times New Roman"/>
                <w:sz w:val="26"/>
                <w:szCs w:val="26"/>
              </w:rPr>
            </w:pPr>
            <w:r>
              <w:rPr>
                <w:rFonts w:ascii="Times New Roman" w:hAnsi="Times New Roman"/>
                <w:sz w:val="26"/>
                <w:szCs w:val="26"/>
              </w:rPr>
              <w:t>Внебюджетные источники – 700</w:t>
            </w:r>
            <w:r w:rsidRPr="00FA01DD">
              <w:rPr>
                <w:rFonts w:ascii="Times New Roman" w:hAnsi="Times New Roman"/>
                <w:sz w:val="26"/>
                <w:szCs w:val="26"/>
              </w:rPr>
              <w:t>,0 тыс. руб.;</w:t>
            </w:r>
          </w:p>
          <w:p w:rsidR="00CC57F8" w:rsidRPr="00FA01DD" w:rsidRDefault="00CC57F8" w:rsidP="00CC57F8">
            <w:pPr>
              <w:spacing w:after="0" w:line="240" w:lineRule="auto"/>
              <w:jc w:val="both"/>
              <w:rPr>
                <w:rFonts w:ascii="Times New Roman" w:hAnsi="Times New Roman"/>
                <w:sz w:val="26"/>
                <w:szCs w:val="26"/>
              </w:rPr>
            </w:pPr>
            <w:r w:rsidRPr="00FA01DD">
              <w:rPr>
                <w:rFonts w:ascii="Times New Roman" w:hAnsi="Times New Roman"/>
                <w:sz w:val="26"/>
                <w:szCs w:val="26"/>
              </w:rPr>
              <w:t xml:space="preserve">Краевой бюджет – </w:t>
            </w:r>
            <w:r>
              <w:rPr>
                <w:rFonts w:ascii="Times New Roman" w:hAnsi="Times New Roman"/>
                <w:sz w:val="26"/>
                <w:szCs w:val="26"/>
              </w:rPr>
              <w:t>5</w:t>
            </w:r>
            <w:r w:rsidR="000C149A">
              <w:rPr>
                <w:rFonts w:ascii="Times New Roman" w:hAnsi="Times New Roman"/>
                <w:sz w:val="26"/>
                <w:szCs w:val="26"/>
              </w:rPr>
              <w:t> 264,9</w:t>
            </w:r>
            <w:r w:rsidRPr="00FA01DD">
              <w:rPr>
                <w:rFonts w:ascii="Times New Roman" w:hAnsi="Times New Roman"/>
                <w:sz w:val="26"/>
                <w:szCs w:val="26"/>
              </w:rPr>
              <w:t xml:space="preserve"> тыс. руб.; </w:t>
            </w:r>
          </w:p>
          <w:p w:rsidR="00482026" w:rsidRPr="00FA01DD" w:rsidRDefault="00482026" w:rsidP="003F5238">
            <w:pPr>
              <w:pStyle w:val="aa"/>
              <w:jc w:val="both"/>
              <w:rPr>
                <w:caps w:val="0"/>
                <w:szCs w:val="26"/>
              </w:rPr>
            </w:pPr>
            <w:r>
              <w:rPr>
                <w:caps w:val="0"/>
                <w:szCs w:val="26"/>
              </w:rPr>
              <w:t>О</w:t>
            </w:r>
            <w:r w:rsidRPr="00FA01DD">
              <w:rPr>
                <w:caps w:val="0"/>
                <w:szCs w:val="26"/>
              </w:rPr>
              <w:t>бъем финансирования может изменяться при утверждении бюджета на очередной финансовый год</w:t>
            </w:r>
          </w:p>
        </w:tc>
      </w:tr>
      <w:tr w:rsidR="00482026" w:rsidRPr="00FA01DD" w:rsidTr="003A4D8D">
        <w:tc>
          <w:tcPr>
            <w:tcW w:w="2830" w:type="dxa"/>
          </w:tcPr>
          <w:p w:rsidR="00482026" w:rsidRPr="00FA01DD" w:rsidRDefault="00482026" w:rsidP="003F5238">
            <w:pPr>
              <w:pStyle w:val="ConsPlusNormal"/>
              <w:ind w:left="75"/>
              <w:rPr>
                <w:rFonts w:ascii="Times New Roman" w:hAnsi="Times New Roman" w:cs="Times New Roman"/>
                <w:sz w:val="26"/>
                <w:szCs w:val="26"/>
              </w:rPr>
            </w:pPr>
            <w:r w:rsidRPr="00FA01DD">
              <w:rPr>
                <w:rFonts w:ascii="Times New Roman" w:hAnsi="Times New Roman" w:cs="Times New Roman"/>
                <w:sz w:val="26"/>
                <w:szCs w:val="26"/>
              </w:rPr>
              <w:lastRenderedPageBreak/>
              <w:t>Основные ожидаемые результаты реализации Программы (индикаторы результативности Программы с ожидаемыми значениями на конец периода реализации Программы)</w:t>
            </w:r>
          </w:p>
        </w:tc>
        <w:tc>
          <w:tcPr>
            <w:tcW w:w="6379" w:type="dxa"/>
          </w:tcPr>
          <w:p w:rsidR="00482026" w:rsidRPr="00FA01DD" w:rsidRDefault="00482026" w:rsidP="003F5238">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количество поддержанных социально-экономических проектов, реализуемых на территории муниципального образования город Норильск, составит </w:t>
            </w:r>
            <w:r w:rsidR="000C149A">
              <w:rPr>
                <w:rFonts w:ascii="Times New Roman" w:hAnsi="Times New Roman" w:cs="Times New Roman"/>
                <w:sz w:val="26"/>
                <w:szCs w:val="26"/>
              </w:rPr>
              <w:t>83</w:t>
            </w:r>
            <w:r w:rsidRPr="00FA01DD">
              <w:rPr>
                <w:rFonts w:ascii="Times New Roman" w:hAnsi="Times New Roman" w:cs="Times New Roman"/>
                <w:sz w:val="26"/>
                <w:szCs w:val="26"/>
              </w:rPr>
              <w:t xml:space="preserve"> единиц</w:t>
            </w:r>
            <w:r w:rsidR="00CC57F8">
              <w:rPr>
                <w:rFonts w:ascii="Times New Roman" w:hAnsi="Times New Roman" w:cs="Times New Roman"/>
                <w:sz w:val="26"/>
                <w:szCs w:val="26"/>
              </w:rPr>
              <w:t>ы</w:t>
            </w:r>
            <w:r w:rsidRPr="00FA01DD">
              <w:rPr>
                <w:rFonts w:ascii="Times New Roman" w:hAnsi="Times New Roman" w:cs="Times New Roman"/>
                <w:sz w:val="26"/>
                <w:szCs w:val="26"/>
              </w:rPr>
              <w:t xml:space="preserve"> к 202</w:t>
            </w:r>
            <w:r w:rsidR="000C149A">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482026" w:rsidRPr="00FA01DD" w:rsidRDefault="00482026" w:rsidP="003F5238">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удельный вес молодых граждан, вовлеченных в реализацию молодежных социально-экономических проектов, к общему количеству молодежи, проживающей в муниципальном образовании город Норильск, составит </w:t>
            </w:r>
            <w:r w:rsidR="008C1DC6">
              <w:rPr>
                <w:rFonts w:ascii="Times New Roman" w:hAnsi="Times New Roman" w:cs="Times New Roman"/>
                <w:sz w:val="26"/>
                <w:szCs w:val="26"/>
              </w:rPr>
              <w:t>126,3</w:t>
            </w:r>
            <w:r w:rsidRPr="00FA01DD">
              <w:rPr>
                <w:rFonts w:ascii="Times New Roman" w:hAnsi="Times New Roman" w:cs="Times New Roman"/>
                <w:sz w:val="26"/>
                <w:szCs w:val="26"/>
              </w:rPr>
              <w:t>% к 202</w:t>
            </w:r>
            <w:r w:rsidR="002101C1">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482026" w:rsidRPr="00FA01DD" w:rsidRDefault="00482026" w:rsidP="003F5238">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количество детей, подростков и молодежи, вовлеченных в профилактические меро</w:t>
            </w:r>
            <w:r w:rsidR="002101C1">
              <w:rPr>
                <w:rFonts w:ascii="Times New Roman" w:hAnsi="Times New Roman" w:cs="Times New Roman"/>
                <w:sz w:val="26"/>
                <w:szCs w:val="26"/>
              </w:rPr>
              <w:t>приятия, составит не менее 25 45</w:t>
            </w:r>
            <w:r w:rsidRPr="00FA01DD">
              <w:rPr>
                <w:rFonts w:ascii="Times New Roman" w:hAnsi="Times New Roman" w:cs="Times New Roman"/>
                <w:sz w:val="26"/>
                <w:szCs w:val="26"/>
              </w:rPr>
              <w:t>0 к 202</w:t>
            </w:r>
            <w:r w:rsidR="002101C1">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482026" w:rsidRPr="00FA01DD" w:rsidRDefault="008C02C3" w:rsidP="002101C1">
            <w:pPr>
              <w:pStyle w:val="ConsPlusNormal"/>
              <w:jc w:val="both"/>
              <w:rPr>
                <w:rFonts w:ascii="Times New Roman" w:hAnsi="Times New Roman" w:cs="Times New Roman"/>
                <w:sz w:val="26"/>
                <w:szCs w:val="26"/>
              </w:rPr>
            </w:pPr>
            <w:r w:rsidRPr="00F76AC2">
              <w:rPr>
                <w:rFonts w:ascii="Times New Roman" w:hAnsi="Times New Roman" w:cs="Times New Roman"/>
                <w:sz w:val="26"/>
                <w:szCs w:val="26"/>
              </w:rPr>
              <w:t>- количество СОНКО, получивших муниципальные формы поддержки, составит</w:t>
            </w:r>
            <w:r>
              <w:rPr>
                <w:rFonts w:ascii="Times New Roman" w:hAnsi="Times New Roman" w:cs="Times New Roman"/>
                <w:sz w:val="26"/>
                <w:szCs w:val="26"/>
              </w:rPr>
              <w:t xml:space="preserve"> не менее </w:t>
            </w:r>
            <w:r w:rsidR="002101C1">
              <w:rPr>
                <w:rFonts w:ascii="Times New Roman" w:hAnsi="Times New Roman" w:cs="Times New Roman"/>
                <w:sz w:val="26"/>
                <w:szCs w:val="26"/>
              </w:rPr>
              <w:t>116 организаций к 2027</w:t>
            </w:r>
            <w:r>
              <w:rPr>
                <w:rFonts w:ascii="Times New Roman" w:hAnsi="Times New Roman" w:cs="Times New Roman"/>
                <w:sz w:val="26"/>
                <w:szCs w:val="26"/>
              </w:rPr>
              <w:t xml:space="preserve"> году</w:t>
            </w:r>
          </w:p>
        </w:tc>
      </w:tr>
    </w:tbl>
    <w:p w:rsidR="00E1666D" w:rsidRPr="00FA01DD" w:rsidRDefault="00E1666D" w:rsidP="000D5E7D">
      <w:pPr>
        <w:pStyle w:val="aa"/>
        <w:tabs>
          <w:tab w:val="left" w:pos="0"/>
        </w:tabs>
        <w:ind w:left="390"/>
        <w:jc w:val="right"/>
        <w:rPr>
          <w:rFonts w:eastAsiaTheme="minorHAnsi"/>
          <w:caps w:val="0"/>
          <w:szCs w:val="26"/>
        </w:rPr>
      </w:pPr>
      <w:r w:rsidRPr="00FA01DD">
        <w:rPr>
          <w:rFonts w:eastAsiaTheme="minorHAnsi"/>
          <w:caps w:val="0"/>
          <w:szCs w:val="26"/>
        </w:rPr>
        <w:lastRenderedPageBreak/>
        <w:tab/>
      </w:r>
      <w:r w:rsidRPr="00FA01DD">
        <w:rPr>
          <w:rFonts w:eastAsiaTheme="minorHAnsi"/>
          <w:caps w:val="0"/>
          <w:szCs w:val="26"/>
        </w:rPr>
        <w:tab/>
      </w:r>
      <w:r w:rsidRPr="00FA01DD">
        <w:rPr>
          <w:rFonts w:eastAsiaTheme="minorHAnsi"/>
          <w:caps w:val="0"/>
          <w:szCs w:val="26"/>
        </w:rPr>
        <w:tab/>
      </w:r>
      <w:r w:rsidRPr="00FA01DD">
        <w:rPr>
          <w:rFonts w:eastAsiaTheme="minorHAnsi"/>
          <w:caps w:val="0"/>
          <w:szCs w:val="26"/>
        </w:rPr>
        <w:tab/>
      </w:r>
      <w:r w:rsidRPr="00FA01DD">
        <w:rPr>
          <w:rFonts w:eastAsiaTheme="minorHAnsi"/>
          <w:caps w:val="0"/>
          <w:szCs w:val="26"/>
        </w:rPr>
        <w:tab/>
      </w:r>
      <w:r w:rsidRPr="00FA01DD">
        <w:rPr>
          <w:rFonts w:eastAsiaTheme="minorHAnsi"/>
          <w:caps w:val="0"/>
          <w:szCs w:val="26"/>
        </w:rPr>
        <w:tab/>
      </w:r>
      <w:r w:rsidRPr="00FA01DD">
        <w:rPr>
          <w:rFonts w:eastAsiaTheme="minorHAnsi"/>
          <w:caps w:val="0"/>
          <w:szCs w:val="26"/>
        </w:rPr>
        <w:tab/>
      </w:r>
      <w:r w:rsidRPr="00FA01DD">
        <w:rPr>
          <w:rFonts w:eastAsiaTheme="minorHAnsi"/>
          <w:caps w:val="0"/>
          <w:szCs w:val="26"/>
        </w:rPr>
        <w:tab/>
      </w:r>
      <w:r w:rsidR="007222CF" w:rsidRPr="00FA01DD">
        <w:rPr>
          <w:rFonts w:eastAsiaTheme="minorHAnsi"/>
          <w:caps w:val="0"/>
          <w:szCs w:val="26"/>
        </w:rPr>
        <w:tab/>
      </w:r>
      <w:r w:rsidR="007222CF" w:rsidRPr="00FA01DD">
        <w:rPr>
          <w:rFonts w:eastAsiaTheme="minorHAnsi"/>
          <w:caps w:val="0"/>
          <w:szCs w:val="26"/>
        </w:rPr>
        <w:tab/>
      </w:r>
      <w:r w:rsidR="007222CF" w:rsidRPr="00FA01DD">
        <w:rPr>
          <w:rFonts w:eastAsiaTheme="minorHAnsi"/>
          <w:caps w:val="0"/>
          <w:szCs w:val="26"/>
        </w:rPr>
        <w:tab/>
      </w:r>
      <w:r w:rsidR="007222CF" w:rsidRPr="00FA01DD">
        <w:rPr>
          <w:rFonts w:eastAsiaTheme="minorHAnsi"/>
          <w:caps w:val="0"/>
          <w:szCs w:val="26"/>
        </w:rPr>
        <w:tab/>
      </w:r>
      <w:r w:rsidRPr="00FA01DD">
        <w:rPr>
          <w:rFonts w:eastAsiaTheme="minorHAnsi"/>
          <w:caps w:val="0"/>
          <w:szCs w:val="26"/>
        </w:rPr>
        <w:t>».</w:t>
      </w:r>
    </w:p>
    <w:p w:rsidR="006D5CC5" w:rsidRPr="00AD60F9" w:rsidRDefault="00AD60F9" w:rsidP="00AD60F9">
      <w:pPr>
        <w:pStyle w:val="ConsPlusNormal"/>
        <w:numPr>
          <w:ilvl w:val="2"/>
          <w:numId w:val="18"/>
        </w:numPr>
        <w:tabs>
          <w:tab w:val="left" w:pos="0"/>
        </w:tabs>
        <w:ind w:left="0" w:firstLine="709"/>
        <w:jc w:val="both"/>
        <w:rPr>
          <w:rFonts w:ascii="Times New Roman" w:hAnsi="Times New Roman"/>
          <w:sz w:val="26"/>
          <w:szCs w:val="26"/>
        </w:rPr>
      </w:pPr>
      <w:r>
        <w:rPr>
          <w:rFonts w:ascii="Times New Roman" w:eastAsiaTheme="minorHAnsi" w:hAnsi="Times New Roman" w:cs="Times New Roman"/>
          <w:sz w:val="26"/>
          <w:szCs w:val="26"/>
        </w:rPr>
        <w:t>Раздел</w:t>
      </w:r>
      <w:r w:rsidR="00D47C2E" w:rsidRPr="00FA01DD">
        <w:rPr>
          <w:rFonts w:ascii="Times New Roman" w:eastAsiaTheme="minorHAnsi" w:hAnsi="Times New Roman" w:cs="Times New Roman"/>
          <w:sz w:val="26"/>
          <w:szCs w:val="26"/>
        </w:rPr>
        <w:t xml:space="preserve"> 2</w:t>
      </w:r>
      <w:r w:rsidR="0042144F" w:rsidRPr="00FA01DD">
        <w:rPr>
          <w:rFonts w:ascii="Times New Roman" w:eastAsiaTheme="minorHAnsi" w:hAnsi="Times New Roman" w:cs="Times New Roman"/>
          <w:sz w:val="26"/>
          <w:szCs w:val="26"/>
        </w:rPr>
        <w:t xml:space="preserve"> «</w:t>
      </w:r>
      <w:r w:rsidR="00D47C2E" w:rsidRPr="00FA01DD">
        <w:rPr>
          <w:rFonts w:ascii="Times New Roman" w:eastAsiaTheme="minorHAnsi" w:hAnsi="Times New Roman" w:cs="Times New Roman"/>
          <w:sz w:val="26"/>
          <w:szCs w:val="26"/>
        </w:rPr>
        <w:t>Текущее состояние</w:t>
      </w:r>
      <w:r w:rsidR="0042144F" w:rsidRPr="00FA01DD">
        <w:rPr>
          <w:rFonts w:ascii="Times New Roman" w:eastAsiaTheme="minorHAnsi" w:hAnsi="Times New Roman" w:cs="Times New Roman"/>
          <w:sz w:val="26"/>
          <w:szCs w:val="26"/>
        </w:rPr>
        <w:t>»</w:t>
      </w:r>
      <w:r>
        <w:rPr>
          <w:rFonts w:ascii="Times New Roman" w:eastAsiaTheme="minorHAnsi" w:hAnsi="Times New Roman" w:cs="Times New Roman"/>
          <w:sz w:val="26"/>
          <w:szCs w:val="26"/>
        </w:rPr>
        <w:t xml:space="preserve"> </w:t>
      </w:r>
      <w:r w:rsidR="00E1102A" w:rsidRPr="00AD60F9">
        <w:rPr>
          <w:rFonts w:ascii="Times New Roman" w:hAnsi="Times New Roman"/>
          <w:sz w:val="26"/>
          <w:szCs w:val="26"/>
        </w:rPr>
        <w:t xml:space="preserve">изложить в следующей редакции: </w:t>
      </w:r>
    </w:p>
    <w:p w:rsidR="00AD60F9" w:rsidRPr="00AD60F9" w:rsidRDefault="00D47C2E" w:rsidP="008C1DC6">
      <w:pPr>
        <w:tabs>
          <w:tab w:val="left" w:pos="1560"/>
        </w:tabs>
        <w:autoSpaceDE w:val="0"/>
        <w:autoSpaceDN w:val="0"/>
        <w:adjustRightInd w:val="0"/>
        <w:spacing w:after="0" w:line="240" w:lineRule="auto"/>
        <w:ind w:firstLine="709"/>
        <w:jc w:val="both"/>
        <w:rPr>
          <w:rFonts w:ascii="Times New Roman" w:eastAsia="Arial Unicode MS" w:hAnsi="Times New Roman"/>
          <w:sz w:val="26"/>
          <w:szCs w:val="26"/>
        </w:rPr>
      </w:pPr>
      <w:r w:rsidRPr="00FA01DD">
        <w:rPr>
          <w:rFonts w:ascii="Times New Roman" w:hAnsi="Times New Roman"/>
          <w:sz w:val="26"/>
          <w:szCs w:val="26"/>
        </w:rPr>
        <w:t>«</w:t>
      </w:r>
      <w:r w:rsidR="00AD60F9" w:rsidRPr="00AD60F9">
        <w:rPr>
          <w:rFonts w:ascii="Times New Roman" w:eastAsia="Arial Unicode MS" w:hAnsi="Times New Roman"/>
          <w:sz w:val="26"/>
          <w:szCs w:val="26"/>
        </w:rPr>
        <w:t>Молодежная политика - это составная часть социально-экономической политики муниципального образования город Норильск (далее - МО город Норильск), которая отражает отношение органов местного самоуправления к проблемам молодежи; определяет экономические, правовые, организационные основы становления и развития молодых граждан МО город Норильск; способствует наиболее полной реализации их способностей в интересах повышения имиджа города Норильска; способствует развитию молодежных движений и продвижению молодежных инициатив.</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По состоянию на 01.01.2024 в МО город Норильск проживают </w:t>
      </w:r>
      <w:r w:rsidR="008C1DC6">
        <w:rPr>
          <w:rFonts w:ascii="Times New Roman" w:eastAsia="Arial Unicode MS" w:hAnsi="Times New Roman" w:cs="Times New Roman"/>
          <w:sz w:val="26"/>
          <w:szCs w:val="26"/>
        </w:rPr>
        <w:t>51 588</w:t>
      </w:r>
      <w:r w:rsidRPr="00AD60F9">
        <w:rPr>
          <w:rFonts w:ascii="Times New Roman" w:eastAsia="Arial Unicode MS" w:hAnsi="Times New Roman" w:cs="Times New Roman"/>
          <w:sz w:val="26"/>
          <w:szCs w:val="26"/>
        </w:rPr>
        <w:t xml:space="preserve"> человек в возрасте от 14 до 35 лет. Согласно прогнозу, к 2027 году в МО город Норильск будут проживать </w:t>
      </w:r>
      <w:r w:rsidR="00D066C2">
        <w:rPr>
          <w:rFonts w:ascii="Times New Roman" w:hAnsi="Times New Roman" w:cs="Times New Roman"/>
          <w:sz w:val="26"/>
          <w:szCs w:val="26"/>
        </w:rPr>
        <w:t>52 328</w:t>
      </w:r>
      <w:r w:rsidRPr="00AD60F9">
        <w:rPr>
          <w:rFonts w:ascii="Times New Roman" w:hAnsi="Times New Roman" w:cs="Times New Roman"/>
          <w:sz w:val="26"/>
          <w:szCs w:val="26"/>
        </w:rPr>
        <w:t xml:space="preserve"> </w:t>
      </w:r>
      <w:r w:rsidRPr="00AD60F9">
        <w:rPr>
          <w:rFonts w:ascii="Times New Roman" w:eastAsia="Arial Unicode MS" w:hAnsi="Times New Roman" w:cs="Times New Roman"/>
          <w:sz w:val="26"/>
          <w:szCs w:val="26"/>
        </w:rPr>
        <w:t>граждан в возрасте от 14 до 35 лет.</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С 20</w:t>
      </w:r>
      <w:r>
        <w:rPr>
          <w:rFonts w:ascii="Times New Roman" w:eastAsia="Arial Unicode MS" w:hAnsi="Times New Roman" w:cs="Times New Roman"/>
          <w:sz w:val="26"/>
          <w:szCs w:val="26"/>
        </w:rPr>
        <w:t>21</w:t>
      </w:r>
      <w:r w:rsidRPr="00AD60F9">
        <w:rPr>
          <w:rFonts w:ascii="Times New Roman" w:eastAsia="Arial Unicode MS" w:hAnsi="Times New Roman" w:cs="Times New Roman"/>
          <w:sz w:val="26"/>
          <w:szCs w:val="26"/>
        </w:rPr>
        <w:t xml:space="preserve"> года действует новая структура управления и взаимодействия органов муниципальной власти с учреждениями и организациями всех форм собственности в целях реализации молодежной политики в МО город Норильск:</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 Администрация города Норильска (Управление по взаимодействию с общественными организациями и молодежной политике) разрабатывает </w:t>
      </w:r>
      <w:r w:rsidRPr="00AD60F9">
        <w:rPr>
          <w:rFonts w:ascii="Times New Roman" w:eastAsia="Arial Unicode MS" w:hAnsi="Times New Roman" w:cs="Times New Roman"/>
          <w:sz w:val="26"/>
          <w:szCs w:val="26"/>
        </w:rPr>
        <w:lastRenderedPageBreak/>
        <w:t>концептуальные положения реализации направлений молодежной политики в МО город Норильск, координирует реализацию молодежной политики в МО город Норильск; реализует инфраструктурные проекты МО город Норильск путем взаимодействия с краевыми учреждениями молодежной политики, молодежными общественными организациями и образовательными организациями МО город Норильск;</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 МБУ </w:t>
      </w:r>
      <w:r>
        <w:rPr>
          <w:rFonts w:ascii="Times New Roman" w:eastAsia="Arial Unicode MS" w:hAnsi="Times New Roman" w:cs="Times New Roman"/>
          <w:sz w:val="26"/>
          <w:szCs w:val="26"/>
        </w:rPr>
        <w:t>«</w:t>
      </w:r>
      <w:r w:rsidRPr="00AD60F9">
        <w:rPr>
          <w:rFonts w:ascii="Times New Roman" w:eastAsia="Arial Unicode MS" w:hAnsi="Times New Roman" w:cs="Times New Roman"/>
          <w:sz w:val="26"/>
          <w:szCs w:val="26"/>
        </w:rPr>
        <w:t>Молодежный центр</w:t>
      </w:r>
      <w:r>
        <w:rPr>
          <w:rFonts w:ascii="Times New Roman" w:eastAsia="Arial Unicode MS" w:hAnsi="Times New Roman" w:cs="Times New Roman"/>
          <w:sz w:val="26"/>
          <w:szCs w:val="26"/>
        </w:rPr>
        <w:t>»</w:t>
      </w:r>
      <w:r w:rsidRPr="00AD60F9">
        <w:rPr>
          <w:rFonts w:ascii="Times New Roman" w:eastAsia="Arial Unicode MS" w:hAnsi="Times New Roman" w:cs="Times New Roman"/>
          <w:sz w:val="26"/>
          <w:szCs w:val="26"/>
        </w:rPr>
        <w:t xml:space="preserve"> (муниципальное бюджетное учреждение по работе с молодежью с филиалами в Центральном районе, районе Талнах и районе Кайеркан МО город Норильск) является ресурсно-методическим центром для молодежи, молодежных общественных организаций и инициативных групп МО город Норильск; курирует деятельность муниципальных штабов флагманских программ. Основная задача в деятельности муниципального молодежного центра - обеспечить ресурсную поддержку социальных, экономических, предпринимательских и других инициатив молодежи, направить инициативу на социально-экономическое развитие МО город Норильск.</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Вышеперечисленные структуры реализуют мероприятия и проекты, которые позволяют реша</w:t>
      </w:r>
      <w:r w:rsidR="00BA218C">
        <w:rPr>
          <w:rFonts w:ascii="Times New Roman" w:eastAsia="Arial Unicode MS" w:hAnsi="Times New Roman" w:cs="Times New Roman"/>
          <w:sz w:val="26"/>
          <w:szCs w:val="26"/>
        </w:rPr>
        <w:t>ть следующие вопросы и проблемы:</w:t>
      </w:r>
    </w:p>
    <w:p w:rsidR="000054A6" w:rsidRPr="000054A6" w:rsidRDefault="00AD60F9" w:rsidP="00AD60F9">
      <w:pPr>
        <w:tabs>
          <w:tab w:val="left" w:pos="1560"/>
        </w:tabs>
        <w:autoSpaceDE w:val="0"/>
        <w:autoSpaceDN w:val="0"/>
        <w:adjustRightInd w:val="0"/>
        <w:spacing w:after="0" w:line="240" w:lineRule="auto"/>
        <w:ind w:firstLine="709"/>
        <w:jc w:val="both"/>
        <w:rPr>
          <w:rFonts w:ascii="Times New Roman" w:eastAsia="Arial Unicode MS" w:hAnsi="Times New Roman"/>
          <w:sz w:val="26"/>
          <w:szCs w:val="26"/>
        </w:rPr>
      </w:pPr>
      <w:r w:rsidRPr="000054A6">
        <w:rPr>
          <w:rFonts w:ascii="Times New Roman" w:eastAsiaTheme="minorHAnsi" w:hAnsi="Times New Roman"/>
          <w:sz w:val="26"/>
          <w:szCs w:val="26"/>
          <w:lang w:eastAsia="en-US"/>
        </w:rPr>
        <w:t xml:space="preserve"> </w:t>
      </w:r>
      <w:r w:rsidR="000054A6" w:rsidRPr="000054A6">
        <w:rPr>
          <w:rFonts w:ascii="Times New Roman" w:eastAsia="Arial Unicode MS" w:hAnsi="Times New Roman"/>
          <w:sz w:val="26"/>
          <w:szCs w:val="26"/>
        </w:rPr>
        <w:t xml:space="preserve">1) Проблему сохранения и развития интеллектуального и творческого потенциала молодежи города Норильска удается решить через реализацию мероприятий Программы (инфраструктурных проектов), направленных на стимулирование молодежи к обучению, достижению высоких результатов в области образования, науки, культуры, спорта и молодежной политики, таких как: </w:t>
      </w:r>
      <w:r w:rsidR="000054A6">
        <w:rPr>
          <w:rFonts w:ascii="Times New Roman" w:eastAsia="Arial Unicode MS" w:hAnsi="Times New Roman"/>
          <w:sz w:val="26"/>
          <w:szCs w:val="26"/>
        </w:rPr>
        <w:t>«</w:t>
      </w:r>
      <w:r w:rsidR="000054A6" w:rsidRPr="000054A6">
        <w:rPr>
          <w:rFonts w:ascii="Times New Roman" w:eastAsia="Arial Unicode MS" w:hAnsi="Times New Roman"/>
          <w:sz w:val="26"/>
          <w:szCs w:val="26"/>
        </w:rPr>
        <w:t>Молодежная премия Главы города Норильска</w:t>
      </w:r>
      <w:r w:rsidR="000054A6">
        <w:rPr>
          <w:rFonts w:ascii="Times New Roman" w:hAnsi="Times New Roman"/>
          <w:sz w:val="26"/>
          <w:szCs w:val="26"/>
        </w:rPr>
        <w:t>»</w:t>
      </w:r>
      <w:r w:rsidR="000054A6" w:rsidRPr="000054A6">
        <w:rPr>
          <w:rFonts w:ascii="Times New Roman" w:eastAsia="Arial Unicode MS" w:hAnsi="Times New Roman"/>
          <w:sz w:val="26"/>
          <w:szCs w:val="26"/>
        </w:rPr>
        <w:t xml:space="preserve">, </w:t>
      </w:r>
      <w:r w:rsidR="000054A6">
        <w:rPr>
          <w:rFonts w:ascii="Times New Roman" w:hAnsi="Times New Roman"/>
          <w:sz w:val="26"/>
          <w:szCs w:val="26"/>
        </w:rPr>
        <w:t>«</w:t>
      </w:r>
      <w:r w:rsidR="000054A6" w:rsidRPr="000054A6">
        <w:rPr>
          <w:rFonts w:ascii="Times New Roman" w:eastAsia="Arial Unicode MS" w:hAnsi="Times New Roman"/>
          <w:sz w:val="26"/>
          <w:szCs w:val="26"/>
        </w:rPr>
        <w:t>Стипендии Главы города Норильска</w:t>
      </w:r>
      <w:r w:rsidR="000054A6">
        <w:rPr>
          <w:rFonts w:ascii="Times New Roman" w:hAnsi="Times New Roman"/>
          <w:sz w:val="26"/>
          <w:szCs w:val="26"/>
        </w:rPr>
        <w:t>»</w:t>
      </w:r>
      <w:r w:rsidR="000054A6" w:rsidRPr="000054A6">
        <w:rPr>
          <w:rFonts w:ascii="Times New Roman" w:eastAsia="Arial Unicode MS" w:hAnsi="Times New Roman"/>
          <w:sz w:val="26"/>
          <w:szCs w:val="26"/>
        </w:rPr>
        <w:t>.</w:t>
      </w:r>
    </w:p>
    <w:p w:rsidR="000054A6" w:rsidRPr="000054A6" w:rsidRDefault="000054A6" w:rsidP="000054A6">
      <w:pPr>
        <w:pStyle w:val="ConsPlusNormal"/>
        <w:ind w:firstLine="709"/>
        <w:jc w:val="both"/>
        <w:rPr>
          <w:rFonts w:ascii="Times New Roman" w:eastAsia="Arial Unicode MS" w:hAnsi="Times New Roman" w:cs="Times New Roman"/>
          <w:sz w:val="26"/>
          <w:szCs w:val="26"/>
        </w:rPr>
      </w:pPr>
      <w:r w:rsidRPr="000054A6">
        <w:rPr>
          <w:rFonts w:ascii="Times New Roman" w:eastAsia="Arial Unicode MS" w:hAnsi="Times New Roman" w:cs="Times New Roman"/>
          <w:sz w:val="26"/>
          <w:szCs w:val="26"/>
        </w:rPr>
        <w:t xml:space="preserve">2) Решению вопроса активного вовлечения молодежи в общественную жизнь МО город Норильск способствует реализация следующих мероприятий Программы: </w:t>
      </w:r>
      <w:r>
        <w:rPr>
          <w:rFonts w:ascii="Times New Roman" w:hAnsi="Times New Roman" w:cs="Times New Roman"/>
          <w:sz w:val="26"/>
          <w:szCs w:val="26"/>
        </w:rPr>
        <w:t>«</w:t>
      </w:r>
      <w:r w:rsidRPr="000054A6">
        <w:rPr>
          <w:rFonts w:ascii="Times New Roman" w:eastAsia="Arial Unicode MS" w:hAnsi="Times New Roman" w:cs="Times New Roman"/>
          <w:sz w:val="26"/>
          <w:szCs w:val="26"/>
        </w:rPr>
        <w:t>Городской конкурс молодежных проектов</w:t>
      </w:r>
      <w:r>
        <w:rPr>
          <w:rFonts w:ascii="Times New Roman" w:hAnsi="Times New Roman" w:cs="Times New Roman"/>
          <w:sz w:val="26"/>
          <w:szCs w:val="26"/>
        </w:rPr>
        <w:t>»</w:t>
      </w:r>
      <w:r w:rsidRPr="000054A6">
        <w:rPr>
          <w:rFonts w:ascii="Times New Roman" w:eastAsia="Arial Unicode MS" w:hAnsi="Times New Roman" w:cs="Times New Roman"/>
          <w:sz w:val="26"/>
          <w:szCs w:val="26"/>
        </w:rPr>
        <w:t xml:space="preserve">, </w:t>
      </w:r>
      <w:r>
        <w:rPr>
          <w:rFonts w:ascii="Times New Roman" w:eastAsia="Arial Unicode MS" w:hAnsi="Times New Roman" w:cs="Times New Roman"/>
          <w:sz w:val="26"/>
          <w:szCs w:val="26"/>
        </w:rPr>
        <w:t>«</w:t>
      </w:r>
      <w:r w:rsidRPr="000054A6">
        <w:rPr>
          <w:rFonts w:ascii="Times New Roman" w:eastAsia="Arial Unicode MS" w:hAnsi="Times New Roman" w:cs="Times New Roman"/>
          <w:sz w:val="26"/>
          <w:szCs w:val="26"/>
        </w:rPr>
        <w:t>Всероссийский День молодежи</w:t>
      </w:r>
      <w:r>
        <w:rPr>
          <w:rFonts w:ascii="Times New Roman" w:hAnsi="Times New Roman" w:cs="Times New Roman"/>
          <w:sz w:val="26"/>
          <w:szCs w:val="26"/>
        </w:rPr>
        <w:t>»</w:t>
      </w:r>
      <w:r w:rsidRPr="000054A6">
        <w:rPr>
          <w:rFonts w:ascii="Times New Roman" w:eastAsia="Arial Unicode MS" w:hAnsi="Times New Roman" w:cs="Times New Roman"/>
          <w:sz w:val="26"/>
          <w:szCs w:val="26"/>
        </w:rPr>
        <w:t xml:space="preserve">, </w:t>
      </w:r>
      <w:r>
        <w:rPr>
          <w:rFonts w:ascii="Times New Roman" w:hAnsi="Times New Roman" w:cs="Times New Roman"/>
          <w:sz w:val="26"/>
          <w:szCs w:val="26"/>
        </w:rPr>
        <w:t>«</w:t>
      </w:r>
      <w:r w:rsidRPr="000054A6">
        <w:rPr>
          <w:rFonts w:ascii="Times New Roman" w:eastAsia="Arial Unicode MS" w:hAnsi="Times New Roman" w:cs="Times New Roman"/>
          <w:sz w:val="26"/>
          <w:szCs w:val="26"/>
        </w:rPr>
        <w:t>Арктический норильский молодежный форум</w:t>
      </w:r>
      <w:r>
        <w:rPr>
          <w:rFonts w:ascii="Times New Roman" w:eastAsia="Arial Unicode MS" w:hAnsi="Times New Roman" w:cs="Times New Roman"/>
          <w:sz w:val="26"/>
          <w:szCs w:val="26"/>
        </w:rPr>
        <w:t>»</w:t>
      </w:r>
      <w:r w:rsidRPr="000054A6">
        <w:rPr>
          <w:rFonts w:ascii="Times New Roman" w:eastAsia="Arial Unicode MS" w:hAnsi="Times New Roman" w:cs="Times New Roman"/>
          <w:sz w:val="26"/>
          <w:szCs w:val="26"/>
        </w:rPr>
        <w:t>.</w:t>
      </w:r>
    </w:p>
    <w:p w:rsidR="000054A6" w:rsidRPr="000054A6" w:rsidRDefault="000054A6" w:rsidP="000054A6">
      <w:pPr>
        <w:pStyle w:val="ConsPlusNormal"/>
        <w:ind w:firstLine="709"/>
        <w:jc w:val="both"/>
        <w:rPr>
          <w:rFonts w:ascii="Times New Roman" w:eastAsia="Arial Unicode MS" w:hAnsi="Times New Roman" w:cs="Times New Roman"/>
          <w:sz w:val="26"/>
          <w:szCs w:val="26"/>
        </w:rPr>
      </w:pPr>
      <w:r w:rsidRPr="000054A6">
        <w:rPr>
          <w:rFonts w:ascii="Times New Roman" w:eastAsia="Arial Unicode MS" w:hAnsi="Times New Roman" w:cs="Times New Roman"/>
          <w:sz w:val="26"/>
          <w:szCs w:val="26"/>
        </w:rPr>
        <w:t xml:space="preserve">3) Формирование имиджа МО город Норильск как территории талантливой, творческой и образованной молодежи и развитие потенциала молодежи города осуществляется через участие молодежных делегаций города Норильска во Всероссийском образовательном форуме </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 xml:space="preserve">Территория инициативной молодежи </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Бирюса</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 xml:space="preserve">, региональном проекте </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Новый фарватер</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 xml:space="preserve">, краевом проекте </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Молодежная премия</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 и других региональных проектах.</w:t>
      </w:r>
    </w:p>
    <w:p w:rsidR="00A04305" w:rsidRDefault="000054A6" w:rsidP="000054A6">
      <w:pPr>
        <w:pStyle w:val="ConsPlusNormal"/>
        <w:ind w:firstLine="709"/>
        <w:jc w:val="both"/>
        <w:rPr>
          <w:rFonts w:ascii="Times New Roman" w:eastAsia="Arial Unicode MS" w:hAnsi="Times New Roman" w:cs="Times New Roman"/>
          <w:sz w:val="26"/>
          <w:szCs w:val="26"/>
        </w:rPr>
      </w:pPr>
      <w:r w:rsidRPr="000054A6">
        <w:rPr>
          <w:rFonts w:ascii="Times New Roman" w:eastAsia="Arial Unicode MS" w:hAnsi="Times New Roman" w:cs="Times New Roman"/>
          <w:sz w:val="26"/>
          <w:szCs w:val="26"/>
        </w:rPr>
        <w:t>4) Формированию ценностных ориентаций и гражданской идентичности молодежи способствуют муниципальные и краевые проекты</w:t>
      </w:r>
      <w:r w:rsidR="0087791F">
        <w:rPr>
          <w:rFonts w:ascii="Times New Roman" w:eastAsia="Arial Unicode MS" w:hAnsi="Times New Roman" w:cs="Times New Roman"/>
          <w:sz w:val="26"/>
          <w:szCs w:val="26"/>
        </w:rPr>
        <w:t>,</w:t>
      </w:r>
      <w:r w:rsidRPr="000054A6">
        <w:rPr>
          <w:rFonts w:ascii="Times New Roman" w:eastAsia="Arial Unicode MS" w:hAnsi="Times New Roman" w:cs="Times New Roman"/>
          <w:sz w:val="26"/>
          <w:szCs w:val="26"/>
        </w:rPr>
        <w:t xml:space="preserve"> </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Зарница 2.0</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 xml:space="preserve"> (ранее – </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Полевой выход</w:t>
      </w:r>
      <w:r w:rsidR="00A04305">
        <w:rPr>
          <w:rFonts w:ascii="Times New Roman" w:hAnsi="Times New Roman" w:cs="Times New Roman"/>
          <w:sz w:val="26"/>
          <w:szCs w:val="26"/>
        </w:rPr>
        <w:t>»)</w:t>
      </w:r>
      <w:r w:rsidRPr="000054A6">
        <w:rPr>
          <w:rFonts w:ascii="Times New Roman" w:eastAsia="Arial Unicode MS" w:hAnsi="Times New Roman" w:cs="Times New Roman"/>
          <w:sz w:val="26"/>
          <w:szCs w:val="26"/>
        </w:rPr>
        <w:t>, поощрительные поездки для участников патриотических мероприятий.</w:t>
      </w:r>
    </w:p>
    <w:p w:rsidR="00A04305" w:rsidRPr="00A04305"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xml:space="preserve">5) Проблема формирования здорового молодого поколения решается путем привлечения молодежи к участию в спортивных мероприятиях по направлению экстремальных видов спорта, организуемых МБУ </w:t>
      </w:r>
      <w:r>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Молодежный центр</w:t>
      </w:r>
      <w:r>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 в рамках краевой флагманской программы </w:t>
      </w:r>
      <w:r>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Мы достигаем</w:t>
      </w:r>
      <w:r>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w:t>
      </w:r>
    </w:p>
    <w:p w:rsidR="00A04305" w:rsidRPr="00A04305"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xml:space="preserve">6) На реализацию задачи по поддержке и развитию системы комплексной профилактической работы и обеспечению информационно-аналитического освещения проблемы наркомании на территории МО город Норильск направлена деятельность профилактической службы в рамках проекта </w:t>
      </w:r>
      <w:r>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Телефон экстренной психологической помощи по проблемам наркомании и ВИЧ\СПИДа</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 (с 2020 года – проект </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Телефон доверия</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 проекта </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Ровесник – ровеснику</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 Специалистами </w:t>
      </w:r>
      <w:r w:rsidRPr="00A04305">
        <w:rPr>
          <w:rFonts w:ascii="Times New Roman" w:eastAsia="Arial Unicode MS" w:hAnsi="Times New Roman" w:cs="Times New Roman"/>
          <w:sz w:val="26"/>
          <w:szCs w:val="26"/>
        </w:rPr>
        <w:lastRenderedPageBreak/>
        <w:t>проекта проводятся:</w:t>
      </w:r>
    </w:p>
    <w:p w:rsidR="00A04305" w:rsidRPr="00A04305"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индивидуальные и групповые консультации с жителями города по вопросам профилактики наркомании и ВИЧ/СПИДа;</w:t>
      </w:r>
    </w:p>
    <w:p w:rsidR="00A04305" w:rsidRPr="00A04305"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xml:space="preserve">- информационные кампании по формированию у различных групп населения знаний </w:t>
      </w:r>
      <w:proofErr w:type="spellStart"/>
      <w:r w:rsidRPr="00A04305">
        <w:rPr>
          <w:rFonts w:ascii="Times New Roman" w:eastAsia="Arial Unicode MS" w:hAnsi="Times New Roman" w:cs="Times New Roman"/>
          <w:sz w:val="26"/>
          <w:szCs w:val="26"/>
        </w:rPr>
        <w:t>здоровьесберегающих</w:t>
      </w:r>
      <w:proofErr w:type="spellEnd"/>
      <w:r w:rsidRPr="00A04305">
        <w:rPr>
          <w:rFonts w:ascii="Times New Roman" w:eastAsia="Arial Unicode MS" w:hAnsi="Times New Roman" w:cs="Times New Roman"/>
          <w:sz w:val="26"/>
          <w:szCs w:val="26"/>
        </w:rPr>
        <w:t xml:space="preserve"> технологий, снижению вовлечения в злоупотребление алкоголем и наркотиками молодежи, детей и подростков, общему оздоровлению населения МО город Норильск (тиражируется и распространяется печатная продукция профилактической направленности (учебно-методические пособия, листовки, буклеты, брошюры и др., транслируются видеоролики по профилактике наркомании).</w:t>
      </w:r>
    </w:p>
    <w:p w:rsidR="00A04305" w:rsidRPr="00A04305"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xml:space="preserve">7) Немаловажным вопросом в формировании социально-ответственной личности молодого человека является трудовое воспитание молодежи. Ежегодно в муниципальных бюджетных учреждениях города организуются временные рабочие места для школьников старше 14 лет и студентов средних профессиональных образовательных организаций МО город Норильск в рамках реализации проекта </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Краевые трудовые отряды старшеклассников» флагманской программы </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Мы профессионалы</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w:t>
      </w:r>
    </w:p>
    <w:p w:rsidR="00A04305" w:rsidRPr="00A04305"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xml:space="preserve">8) Решение вопроса создания благоприятных условий для развития социально ориентированных некоммерческих организаций на территории МО город Норильск, повышения эффективности участия социально ориентированных некоммерческих организаций в реализации поставленных перед органами местного самоуправления задач, а также увеличения активности населения города в решении общественно значимых вопросов осуществляется путем оказания консультационной и информационной поддержки социально ориентированным некоммерческим организациям, предоставления им на конкурсной основе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 7-ФЗ.</w:t>
      </w:r>
    </w:p>
    <w:p w:rsidR="00AD60F9" w:rsidRDefault="00A04305" w:rsidP="00A04305">
      <w:pPr>
        <w:pStyle w:val="ConsPlusNormal"/>
        <w:ind w:firstLine="709"/>
        <w:jc w:val="both"/>
        <w:rPr>
          <w:rFonts w:ascii="Times New Roman" w:eastAsia="Arial Unicode MS" w:hAnsi="Times New Roman" w:cs="Times New Roman"/>
          <w:sz w:val="26"/>
          <w:szCs w:val="26"/>
        </w:rPr>
      </w:pPr>
      <w:r w:rsidRPr="00A04305">
        <w:rPr>
          <w:rFonts w:ascii="Times New Roman" w:eastAsia="Arial Unicode MS" w:hAnsi="Times New Roman" w:cs="Times New Roman"/>
          <w:sz w:val="26"/>
          <w:szCs w:val="26"/>
        </w:rPr>
        <w:t xml:space="preserve">9) Для эффективного решения задач и проблем, поставленных в Программе, использования актуальных и правильно выбранных форм и методов работы с молодежью специалисты Администрации города Норильска (Управления по взаимодействию с общественными организациями и молодежной политике) и МБУ </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Молодежный центр</w:t>
      </w:r>
      <w:r w:rsidR="00AD60F9">
        <w:rPr>
          <w:rFonts w:ascii="Times New Roman" w:eastAsia="Arial Unicode MS" w:hAnsi="Times New Roman" w:cs="Times New Roman"/>
          <w:sz w:val="26"/>
          <w:szCs w:val="26"/>
        </w:rPr>
        <w:t>»</w:t>
      </w:r>
      <w:r w:rsidRPr="00A04305">
        <w:rPr>
          <w:rFonts w:ascii="Times New Roman" w:eastAsia="Arial Unicode MS" w:hAnsi="Times New Roman" w:cs="Times New Roman"/>
          <w:sz w:val="26"/>
          <w:szCs w:val="26"/>
        </w:rPr>
        <w:t xml:space="preserve"> ежегодно проходят курсы повышения квалификации и посещают научно-практические конференции, съезды и другие мероприятия по вопросам реализации и развития молодежной политики на территории Красноярского края.</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Успешная практика реализации указанных мероприятий, их востребованность и социальная значимость привели к преемственности данных мероприятий в Программе.</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Необходимо отметить, что выбор мероприятий Программы в рамках решаемых задач обусловлен положениями Основ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Федерального закона Российской Федерации от 30.12.2020 № 498-ФЗ </w:t>
      </w:r>
      <w:r>
        <w:rPr>
          <w:rFonts w:ascii="Times New Roman" w:hAnsi="Times New Roman" w:cs="Times New Roman"/>
          <w:sz w:val="26"/>
          <w:szCs w:val="26"/>
        </w:rPr>
        <w:t>«</w:t>
      </w:r>
      <w:r w:rsidRPr="00AD60F9">
        <w:rPr>
          <w:rFonts w:ascii="Times New Roman" w:eastAsia="Arial Unicode MS" w:hAnsi="Times New Roman" w:cs="Times New Roman"/>
          <w:sz w:val="26"/>
          <w:szCs w:val="26"/>
        </w:rPr>
        <w:t>О молодежной политике в Российской Федерации</w:t>
      </w:r>
      <w:r>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Закона Красноярского края от 08.12.2006 № 20-5445 </w:t>
      </w:r>
      <w:r>
        <w:rPr>
          <w:rFonts w:ascii="Times New Roman" w:hAnsi="Times New Roman" w:cs="Times New Roman"/>
          <w:sz w:val="26"/>
          <w:szCs w:val="26"/>
        </w:rPr>
        <w:t>«</w:t>
      </w:r>
      <w:r w:rsidRPr="00AD60F9">
        <w:rPr>
          <w:rFonts w:ascii="Times New Roman" w:eastAsia="Arial Unicode MS" w:hAnsi="Times New Roman" w:cs="Times New Roman"/>
          <w:sz w:val="26"/>
          <w:szCs w:val="26"/>
        </w:rPr>
        <w:t>О молодежной политике в Красноярском крае</w:t>
      </w:r>
      <w:r w:rsidR="008A06D4">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и принятыми на территории Красноярского края флагманскими программами, инфраструктурными проектами и специальными проектами:</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1. Флагманские программы:</w:t>
      </w:r>
    </w:p>
    <w:p w:rsidR="00AD60F9" w:rsidRPr="00AD60F9" w:rsidRDefault="00AD60F9" w:rsidP="00AD60F9">
      <w:pPr>
        <w:pStyle w:val="ConsPlusNormal"/>
        <w:tabs>
          <w:tab w:val="left" w:pos="0"/>
        </w:tabs>
        <w:ind w:firstLine="709"/>
        <w:jc w:val="both"/>
        <w:rPr>
          <w:rFonts w:ascii="Times New Roman" w:eastAsiaTheme="minorHAnsi" w:hAnsi="Times New Roman" w:cs="Times New Roman"/>
          <w:sz w:val="26"/>
          <w:szCs w:val="26"/>
        </w:rPr>
      </w:pPr>
      <w:r w:rsidRPr="00AD60F9">
        <w:rPr>
          <w:rFonts w:ascii="Times New Roman" w:eastAsiaTheme="minorHAnsi" w:hAnsi="Times New Roman" w:cs="Times New Roman"/>
          <w:sz w:val="26"/>
          <w:szCs w:val="26"/>
        </w:rPr>
        <w:lastRenderedPageBreak/>
        <w:t>1.1. Флагманская программа</w:t>
      </w:r>
      <w:r w:rsidR="003847E6">
        <w:rPr>
          <w:rFonts w:ascii="Times New Roman" w:eastAsiaTheme="minorHAnsi" w:hAnsi="Times New Roman" w:cs="Times New Roman"/>
          <w:sz w:val="26"/>
          <w:szCs w:val="26"/>
        </w:rPr>
        <w:t xml:space="preserve"> «Мы профессионалы»</w:t>
      </w:r>
      <w:r w:rsidRPr="00AD60F9">
        <w:rPr>
          <w:rFonts w:ascii="Times New Roman" w:eastAsiaTheme="minorHAnsi" w:hAnsi="Times New Roman" w:cs="Times New Roman"/>
          <w:sz w:val="26"/>
          <w:szCs w:val="26"/>
        </w:rPr>
        <w:t>, направленная на профессиональную ориентацию и содействие профессиональному развитию молодежи, повышение профессиональной конкурентоспособности молодежи, содействие ее карьерным устремлениям, развитие моделей молодежного самоуправления и самоорганизации, поддержку профессиональных молодежных сообществ, развитие деятельности студенческих отрядов, развитие молодежи в сельских территориях Красноярского края;</w:t>
      </w:r>
    </w:p>
    <w:p w:rsidR="00AD60F9" w:rsidRPr="00AD60F9" w:rsidRDefault="00AD60F9" w:rsidP="00AD60F9">
      <w:pPr>
        <w:pStyle w:val="ConsPlusNormal"/>
        <w:tabs>
          <w:tab w:val="left" w:pos="0"/>
        </w:tabs>
        <w:ind w:firstLine="709"/>
        <w:jc w:val="both"/>
        <w:rPr>
          <w:rFonts w:ascii="Times New Roman" w:eastAsiaTheme="minorHAnsi" w:hAnsi="Times New Roman" w:cs="Times New Roman"/>
          <w:sz w:val="26"/>
          <w:szCs w:val="26"/>
        </w:rPr>
      </w:pPr>
      <w:r w:rsidRPr="00AD60F9">
        <w:rPr>
          <w:rFonts w:ascii="Times New Roman" w:eastAsiaTheme="minorHAnsi" w:hAnsi="Times New Roman" w:cs="Times New Roman"/>
          <w:sz w:val="26"/>
          <w:szCs w:val="26"/>
        </w:rPr>
        <w:t>1.2. Флагманская программа</w:t>
      </w:r>
      <w:r w:rsidR="003847E6">
        <w:rPr>
          <w:rFonts w:ascii="Times New Roman" w:eastAsiaTheme="minorHAnsi" w:hAnsi="Times New Roman" w:cs="Times New Roman"/>
          <w:sz w:val="26"/>
          <w:szCs w:val="26"/>
        </w:rPr>
        <w:t xml:space="preserve"> «Мы вместе»</w:t>
      </w:r>
      <w:r w:rsidRPr="00AD60F9">
        <w:rPr>
          <w:rFonts w:ascii="Times New Roman" w:eastAsiaTheme="minorHAnsi" w:hAnsi="Times New Roman" w:cs="Times New Roman"/>
          <w:sz w:val="26"/>
          <w:szCs w:val="26"/>
        </w:rPr>
        <w:t>, направленная на популяризацию и вовлечение молодежи Красноярского края в добровольческую (волонтерскую) деятельность по различным направлениям, формирование системы поддержки добровольческой (волонтерской) деятельности;</w:t>
      </w:r>
    </w:p>
    <w:p w:rsidR="00AD60F9" w:rsidRPr="00AD60F9" w:rsidRDefault="00AD60F9" w:rsidP="00AD60F9">
      <w:pPr>
        <w:pStyle w:val="ConsPlusNormal"/>
        <w:tabs>
          <w:tab w:val="left" w:pos="0"/>
        </w:tabs>
        <w:ind w:firstLine="709"/>
        <w:jc w:val="both"/>
        <w:rPr>
          <w:rFonts w:ascii="Times New Roman" w:eastAsiaTheme="minorHAnsi" w:hAnsi="Times New Roman" w:cs="Times New Roman"/>
          <w:sz w:val="26"/>
          <w:szCs w:val="26"/>
        </w:rPr>
      </w:pPr>
      <w:r w:rsidRPr="00AD60F9">
        <w:rPr>
          <w:rFonts w:ascii="Times New Roman" w:eastAsiaTheme="minorHAnsi" w:hAnsi="Times New Roman" w:cs="Times New Roman"/>
          <w:sz w:val="26"/>
          <w:szCs w:val="26"/>
        </w:rPr>
        <w:t>1.3. Флагманская программа</w:t>
      </w:r>
      <w:r w:rsidR="003847E6">
        <w:rPr>
          <w:rFonts w:ascii="Times New Roman" w:eastAsiaTheme="minorHAnsi" w:hAnsi="Times New Roman" w:cs="Times New Roman"/>
          <w:sz w:val="26"/>
          <w:szCs w:val="26"/>
        </w:rPr>
        <w:t xml:space="preserve"> «Мы гордимся»</w:t>
      </w:r>
      <w:r w:rsidRPr="00AD60F9">
        <w:rPr>
          <w:rFonts w:ascii="Times New Roman" w:eastAsiaTheme="minorHAnsi" w:hAnsi="Times New Roman" w:cs="Times New Roman"/>
          <w:sz w:val="26"/>
          <w:szCs w:val="26"/>
        </w:rPr>
        <w:t>, направленная на формирование у молодежи гражданской ответственности, высокого уровня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вовлечение молодежи в работу военно-патриотических, поисковых, краеведческих, военно-исторических объединений, реализацию патриотических проектов;</w:t>
      </w:r>
    </w:p>
    <w:p w:rsidR="00AD60F9" w:rsidRPr="00AD60F9" w:rsidRDefault="00AD60F9" w:rsidP="00AD60F9">
      <w:pPr>
        <w:pStyle w:val="ConsPlusNormal"/>
        <w:tabs>
          <w:tab w:val="left" w:pos="0"/>
        </w:tabs>
        <w:ind w:firstLine="709"/>
        <w:jc w:val="both"/>
        <w:rPr>
          <w:rFonts w:ascii="Times New Roman" w:eastAsiaTheme="minorHAnsi" w:hAnsi="Times New Roman" w:cs="Times New Roman"/>
          <w:sz w:val="26"/>
          <w:szCs w:val="26"/>
        </w:rPr>
      </w:pPr>
      <w:r w:rsidRPr="00AD60F9">
        <w:rPr>
          <w:rFonts w:ascii="Times New Roman" w:eastAsiaTheme="minorHAnsi" w:hAnsi="Times New Roman" w:cs="Times New Roman"/>
          <w:sz w:val="26"/>
          <w:szCs w:val="26"/>
        </w:rPr>
        <w:t>1.4. Флагманская программа</w:t>
      </w:r>
      <w:r w:rsidR="003847E6">
        <w:rPr>
          <w:rFonts w:ascii="Times New Roman" w:eastAsiaTheme="minorHAnsi" w:hAnsi="Times New Roman" w:cs="Times New Roman"/>
          <w:sz w:val="26"/>
          <w:szCs w:val="26"/>
        </w:rPr>
        <w:t xml:space="preserve"> «Мы достигаем»</w:t>
      </w:r>
      <w:r w:rsidRPr="00AD60F9">
        <w:rPr>
          <w:rFonts w:ascii="Times New Roman" w:eastAsiaTheme="minorHAnsi" w:hAnsi="Times New Roman" w:cs="Times New Roman"/>
          <w:sz w:val="26"/>
          <w:szCs w:val="26"/>
        </w:rPr>
        <w:t>, направленная на формирование ценностей здорового образа жизни у молодежи, популяризацию систематических занятий физической культурой, создание условий для развития любительских и экстремальных видов спорта среди молодежи, совершенствование системы студенческих соревнований и развитие студенческого спорта на территории Красноярского края;</w:t>
      </w:r>
    </w:p>
    <w:p w:rsidR="00AD60F9" w:rsidRPr="00AD60F9" w:rsidRDefault="00AD60F9" w:rsidP="00AD60F9">
      <w:pPr>
        <w:pStyle w:val="ConsPlusNormal"/>
        <w:tabs>
          <w:tab w:val="left" w:pos="0"/>
        </w:tabs>
        <w:ind w:firstLine="709"/>
        <w:jc w:val="both"/>
        <w:rPr>
          <w:rFonts w:ascii="Times New Roman" w:eastAsiaTheme="minorHAnsi" w:hAnsi="Times New Roman" w:cs="Times New Roman"/>
          <w:sz w:val="26"/>
          <w:szCs w:val="26"/>
        </w:rPr>
      </w:pPr>
      <w:r w:rsidRPr="00AD60F9">
        <w:rPr>
          <w:rFonts w:ascii="Times New Roman" w:eastAsiaTheme="minorHAnsi" w:hAnsi="Times New Roman" w:cs="Times New Roman"/>
          <w:sz w:val="26"/>
          <w:szCs w:val="26"/>
        </w:rPr>
        <w:t>1.5. Флагманская программа</w:t>
      </w:r>
      <w:r w:rsidR="003847E6">
        <w:rPr>
          <w:rFonts w:ascii="Times New Roman" w:eastAsiaTheme="minorHAnsi" w:hAnsi="Times New Roman" w:cs="Times New Roman"/>
          <w:sz w:val="26"/>
          <w:szCs w:val="26"/>
        </w:rPr>
        <w:t xml:space="preserve"> «Мы создаем»</w:t>
      </w:r>
      <w:r w:rsidRPr="00AD60F9">
        <w:rPr>
          <w:rFonts w:ascii="Times New Roman" w:eastAsiaTheme="minorHAnsi" w:hAnsi="Times New Roman" w:cs="Times New Roman"/>
          <w:sz w:val="26"/>
          <w:szCs w:val="26"/>
        </w:rPr>
        <w:t>, направленная на вовлечение молодежи в творческую деятельность, поддержку талантливой и одаренной молодежи, занимающейся современными видами творчества, популяризацию отдельных направлений творческой деятельности и развитие движения КВН на территории Красноярского края.</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Инфраструктурные проекты</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 развитие и поддержка проектов территории муниципального образования город Норильск, которая включает в себя:</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2.1. Проект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Территория Красноярский край</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 выявление и включение инициатив молодых людей МО город Норильск в проектную деятельность;</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2.2. Проект </w:t>
      </w:r>
      <w:r w:rsidR="003847E6">
        <w:rPr>
          <w:rFonts w:ascii="Times New Roman" w:hAnsi="Times New Roman" w:cs="Times New Roman"/>
          <w:sz w:val="26"/>
          <w:szCs w:val="26"/>
        </w:rPr>
        <w:t>«</w:t>
      </w:r>
      <w:proofErr w:type="spellStart"/>
      <w:r w:rsidRPr="00AD60F9">
        <w:rPr>
          <w:rFonts w:ascii="Times New Roman" w:eastAsia="Arial Unicode MS" w:hAnsi="Times New Roman" w:cs="Times New Roman"/>
          <w:sz w:val="26"/>
          <w:szCs w:val="26"/>
        </w:rPr>
        <w:t>Инфоцентр</w:t>
      </w:r>
      <w:proofErr w:type="spellEnd"/>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 вовлечение молодежи в информационное сопровождение и публичное освещение молодежных мероприятий;</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2.3. Российское детско-юношеское общественное движение </w:t>
      </w:r>
      <w:r w:rsidR="003847E6">
        <w:rPr>
          <w:rFonts w:ascii="Times New Roman" w:hAnsi="Times New Roman" w:cs="Times New Roman"/>
          <w:sz w:val="26"/>
          <w:szCs w:val="26"/>
        </w:rPr>
        <w:t>«</w:t>
      </w:r>
      <w:proofErr w:type="spellStart"/>
      <w:r w:rsidRPr="00AD60F9">
        <w:rPr>
          <w:rFonts w:ascii="Times New Roman" w:eastAsia="Arial Unicode MS" w:hAnsi="Times New Roman" w:cs="Times New Roman"/>
          <w:sz w:val="26"/>
          <w:szCs w:val="26"/>
        </w:rPr>
        <w:t>Юнармия</w:t>
      </w:r>
      <w:proofErr w:type="spellEnd"/>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2.4. Общероссийское общественно-государственное движение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Движение первых</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2.5.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Территория инициативной молодежи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Юниор</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2.6.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Киберспорт</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 содействие развитию спортивных соревнований с использованием компьютерных технологий;</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2.7.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Молодые семьи</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 проект, который объединяет молодые семьи и молодых специалистов, работающих с семьями.</w:t>
      </w:r>
    </w:p>
    <w:p w:rsidR="003847E6"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xml:space="preserve">Для включения в реализацию молодежной политики общественной составляющей и в целях осуществления координации между Администрацией города Норильска (Управлением по взаимодействию с общественными организациями и молодежной политике), МБУ </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Молодежный центр</w:t>
      </w:r>
      <w:r w:rsidR="003847E6">
        <w:rPr>
          <w:rFonts w:ascii="Times New Roman" w:hAnsi="Times New Roman" w:cs="Times New Roman"/>
          <w:sz w:val="26"/>
          <w:szCs w:val="26"/>
        </w:rPr>
        <w:t>»</w:t>
      </w:r>
      <w:r w:rsidRPr="00AD60F9">
        <w:rPr>
          <w:rFonts w:ascii="Times New Roman" w:eastAsia="Arial Unicode MS" w:hAnsi="Times New Roman" w:cs="Times New Roman"/>
          <w:sz w:val="26"/>
          <w:szCs w:val="26"/>
        </w:rPr>
        <w:t xml:space="preserve">, молодежными общественными организациями, инициативными группами и молодежью МО город Норильск при планировании и проведении мероприятий </w:t>
      </w:r>
      <w:r w:rsidRPr="00AD60F9">
        <w:rPr>
          <w:rFonts w:ascii="Times New Roman" w:eastAsia="Arial Unicode MS" w:hAnsi="Times New Roman" w:cs="Times New Roman"/>
          <w:sz w:val="26"/>
          <w:szCs w:val="26"/>
        </w:rPr>
        <w:lastRenderedPageBreak/>
        <w:t xml:space="preserve">Программы созданы муниципальные штабы флагманских программ. </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В период действия Программы планируется организовать привлечение молодежных социально ориентированных некоммерческих организаций к реализации молодежной политики в МО город Норильск путем частичной передачи крупных городских молодежных проектов на аутсорсинг социально ориентированным некоммерческим организациям.</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При характеристике состояния дел необходимо выделить ключевые проблемы, на решение которых направлена реализация Программы:</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низкая социальная активность молодежи;</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низкий уровень сформированности ценностных ориентаций и гражданской идентичности у молодежи;</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отсутствие эффективной системы допризывной подготовки молодых граждан;</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появление новых наркотических средств и их употребление молодежью;</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игромания среди молодежи;</w:t>
      </w:r>
    </w:p>
    <w:p w:rsidR="00AD60F9" w:rsidRPr="00AD60F9" w:rsidRDefault="00AD60F9" w:rsidP="00AD60F9">
      <w:pPr>
        <w:pStyle w:val="ConsPlusNormal"/>
        <w:ind w:firstLine="709"/>
        <w:jc w:val="both"/>
        <w:rPr>
          <w:rFonts w:ascii="Times New Roman" w:eastAsia="Arial Unicode MS" w:hAnsi="Times New Roman" w:cs="Times New Roman"/>
          <w:sz w:val="26"/>
          <w:szCs w:val="26"/>
        </w:rPr>
      </w:pPr>
      <w:r w:rsidRPr="00AD60F9">
        <w:rPr>
          <w:rFonts w:ascii="Times New Roman" w:eastAsia="Arial Unicode MS" w:hAnsi="Times New Roman" w:cs="Times New Roman"/>
          <w:sz w:val="26"/>
          <w:szCs w:val="26"/>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0054A6" w:rsidRPr="00AD60F9" w:rsidRDefault="00AD60F9" w:rsidP="00AD60F9">
      <w:pPr>
        <w:pStyle w:val="ConsPlusNormal"/>
        <w:ind w:firstLine="709"/>
        <w:jc w:val="both"/>
        <w:rPr>
          <w:rFonts w:ascii="Arial" w:eastAsia="Arial Unicode MS" w:hAnsi="Arial" w:cs="Arial"/>
          <w:sz w:val="24"/>
          <w:szCs w:val="24"/>
        </w:rPr>
      </w:pPr>
      <w:r w:rsidRPr="00AD60F9">
        <w:rPr>
          <w:rFonts w:ascii="Times New Roman" w:eastAsia="Arial Unicode MS" w:hAnsi="Times New Roman" w:cs="Times New Roman"/>
          <w:sz w:val="26"/>
          <w:szCs w:val="26"/>
        </w:rPr>
        <w:t>- низкий уровень профессиональной и социальной компетентности работников и добровольцев СОНКО.</w:t>
      </w:r>
      <w:r w:rsidR="00A04305">
        <w:rPr>
          <w:rFonts w:ascii="Times New Roman" w:eastAsia="Arial Unicode MS" w:hAnsi="Times New Roman" w:cs="Times New Roman"/>
          <w:sz w:val="26"/>
          <w:szCs w:val="26"/>
        </w:rPr>
        <w:t>».</w:t>
      </w:r>
    </w:p>
    <w:p w:rsidR="00792676" w:rsidRPr="00FA01DD" w:rsidRDefault="00792676" w:rsidP="00792676">
      <w:pPr>
        <w:pStyle w:val="ConsPlusNormal"/>
        <w:numPr>
          <w:ilvl w:val="2"/>
          <w:numId w:val="18"/>
        </w:numPr>
        <w:tabs>
          <w:tab w:val="left" w:pos="0"/>
        </w:tabs>
        <w:jc w:val="both"/>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 xml:space="preserve">В </w:t>
      </w:r>
      <w:r w:rsidR="00DA0AB8" w:rsidRPr="00FA01DD">
        <w:rPr>
          <w:rFonts w:ascii="Times New Roman" w:eastAsiaTheme="minorHAnsi" w:hAnsi="Times New Roman" w:cs="Times New Roman"/>
          <w:sz w:val="26"/>
          <w:szCs w:val="26"/>
        </w:rPr>
        <w:t xml:space="preserve">разделе </w:t>
      </w:r>
      <w:r w:rsidR="00CE7F5F">
        <w:rPr>
          <w:rFonts w:ascii="Times New Roman" w:eastAsiaTheme="minorHAnsi" w:hAnsi="Times New Roman" w:cs="Times New Roman"/>
          <w:sz w:val="26"/>
          <w:szCs w:val="26"/>
        </w:rPr>
        <w:t>4</w:t>
      </w:r>
      <w:r w:rsidR="00DA0AB8" w:rsidRPr="00FA01DD">
        <w:rPr>
          <w:rFonts w:ascii="Times New Roman" w:eastAsiaTheme="minorHAnsi" w:hAnsi="Times New Roman" w:cs="Times New Roman"/>
          <w:sz w:val="26"/>
          <w:szCs w:val="26"/>
        </w:rPr>
        <w:t xml:space="preserve"> «Механизм реализации П</w:t>
      </w:r>
      <w:r w:rsidRPr="00FA01DD">
        <w:rPr>
          <w:rFonts w:ascii="Times New Roman" w:eastAsiaTheme="minorHAnsi" w:hAnsi="Times New Roman" w:cs="Times New Roman"/>
          <w:sz w:val="26"/>
          <w:szCs w:val="26"/>
        </w:rPr>
        <w:t>рограммы»:</w:t>
      </w:r>
    </w:p>
    <w:p w:rsidR="00792676" w:rsidRDefault="00792676" w:rsidP="00792676">
      <w:pPr>
        <w:pStyle w:val="ConsPlusNormal"/>
        <w:numPr>
          <w:ilvl w:val="3"/>
          <w:numId w:val="18"/>
        </w:numPr>
        <w:tabs>
          <w:tab w:val="left" w:pos="0"/>
        </w:tabs>
        <w:ind w:left="1560" w:hanging="851"/>
        <w:jc w:val="both"/>
        <w:rPr>
          <w:rFonts w:ascii="Times New Roman" w:hAnsi="Times New Roman" w:cs="Times New Roman"/>
          <w:sz w:val="26"/>
          <w:szCs w:val="26"/>
        </w:rPr>
      </w:pPr>
      <w:r w:rsidRPr="00FA01DD">
        <w:rPr>
          <w:rFonts w:ascii="Times New Roman" w:eastAsiaTheme="minorHAnsi" w:hAnsi="Times New Roman" w:cs="Times New Roman"/>
          <w:sz w:val="26"/>
          <w:szCs w:val="26"/>
        </w:rPr>
        <w:t xml:space="preserve">В абзаце первом цифры </w:t>
      </w:r>
      <w:r w:rsidRPr="00FA01DD">
        <w:rPr>
          <w:rFonts w:ascii="Times New Roman" w:hAnsi="Times New Roman" w:cs="Times New Roman"/>
          <w:sz w:val="26"/>
          <w:szCs w:val="26"/>
        </w:rPr>
        <w:t>«202</w:t>
      </w:r>
      <w:r w:rsidR="002101C1">
        <w:rPr>
          <w:rFonts w:ascii="Times New Roman" w:hAnsi="Times New Roman" w:cs="Times New Roman"/>
          <w:sz w:val="26"/>
          <w:szCs w:val="26"/>
        </w:rPr>
        <w:t>6</w:t>
      </w:r>
      <w:r w:rsidRPr="00FA01DD">
        <w:rPr>
          <w:rFonts w:ascii="Times New Roman" w:hAnsi="Times New Roman" w:cs="Times New Roman"/>
          <w:sz w:val="26"/>
          <w:szCs w:val="26"/>
        </w:rPr>
        <w:t>» заменить цифрами «202</w:t>
      </w:r>
      <w:r w:rsidR="002101C1">
        <w:rPr>
          <w:rFonts w:ascii="Times New Roman" w:hAnsi="Times New Roman" w:cs="Times New Roman"/>
          <w:sz w:val="26"/>
          <w:szCs w:val="26"/>
        </w:rPr>
        <w:t>7</w:t>
      </w:r>
      <w:r w:rsidRPr="00FA01DD">
        <w:rPr>
          <w:rFonts w:ascii="Times New Roman" w:hAnsi="Times New Roman" w:cs="Times New Roman"/>
          <w:sz w:val="26"/>
          <w:szCs w:val="26"/>
        </w:rPr>
        <w:t>».</w:t>
      </w:r>
    </w:p>
    <w:p w:rsidR="00761FC4" w:rsidRDefault="00761FC4" w:rsidP="0044105F">
      <w:pPr>
        <w:pStyle w:val="ConsPlusNormal"/>
        <w:tabs>
          <w:tab w:val="left" w:pos="0"/>
        </w:tabs>
        <w:ind w:firstLine="709"/>
        <w:jc w:val="both"/>
        <w:rPr>
          <w:rFonts w:ascii="Times New Roman" w:eastAsiaTheme="minorHAnsi" w:hAnsi="Times New Roman" w:cs="Times New Roman"/>
          <w:sz w:val="26"/>
          <w:szCs w:val="26"/>
        </w:rPr>
      </w:pPr>
      <w:r>
        <w:rPr>
          <w:rFonts w:ascii="Times New Roman" w:eastAsiaTheme="minorHAnsi" w:hAnsi="Times New Roman" w:cs="Times New Roman"/>
          <w:sz w:val="26"/>
          <w:szCs w:val="26"/>
        </w:rPr>
        <w:t xml:space="preserve">1.1.3.2. Абзац </w:t>
      </w:r>
      <w:r w:rsidRPr="003F159D">
        <w:rPr>
          <w:rFonts w:ascii="Times New Roman" w:eastAsiaTheme="minorHAnsi" w:hAnsi="Times New Roman" w:cs="Times New Roman"/>
          <w:sz w:val="26"/>
          <w:szCs w:val="26"/>
        </w:rPr>
        <w:t>10</w:t>
      </w:r>
      <w:r>
        <w:rPr>
          <w:rFonts w:ascii="Times New Roman" w:eastAsiaTheme="minorHAnsi" w:hAnsi="Times New Roman" w:cs="Times New Roman"/>
          <w:sz w:val="26"/>
          <w:szCs w:val="26"/>
        </w:rPr>
        <w:t xml:space="preserve"> изложить в следующей редакции:</w:t>
      </w:r>
    </w:p>
    <w:p w:rsidR="00761FC4" w:rsidRDefault="00761FC4" w:rsidP="0044105F">
      <w:pPr>
        <w:pStyle w:val="ConsPlusNormal"/>
        <w:tabs>
          <w:tab w:val="left" w:pos="0"/>
        </w:tabs>
        <w:ind w:firstLine="709"/>
        <w:jc w:val="both"/>
        <w:rPr>
          <w:rFonts w:ascii="Times New Roman" w:eastAsiaTheme="minorHAnsi" w:hAnsi="Times New Roman" w:cs="Times New Roman"/>
          <w:sz w:val="26"/>
          <w:szCs w:val="26"/>
        </w:rPr>
      </w:pP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 xml:space="preserve">Распоряжение Правительства РФ от 17.08.2024 </w:t>
      </w: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 xml:space="preserve"> 2233-р </w:t>
      </w: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Об утверждении Стратегии реализации молодежной политики в Российской Федерации на период до 2030 года</w:t>
      </w:r>
      <w:r>
        <w:rPr>
          <w:rFonts w:ascii="Times New Roman" w:eastAsiaTheme="minorHAnsi" w:hAnsi="Times New Roman" w:cs="Times New Roman"/>
          <w:sz w:val="26"/>
          <w:szCs w:val="26"/>
        </w:rPr>
        <w:t>;»</w:t>
      </w:r>
      <w:r w:rsidR="0044105F">
        <w:rPr>
          <w:rFonts w:ascii="Times New Roman" w:eastAsiaTheme="minorHAnsi" w:hAnsi="Times New Roman" w:cs="Times New Roman"/>
          <w:sz w:val="26"/>
          <w:szCs w:val="26"/>
        </w:rPr>
        <w:t>.</w:t>
      </w:r>
    </w:p>
    <w:p w:rsidR="00751E27" w:rsidRDefault="00751E27" w:rsidP="0044105F">
      <w:pPr>
        <w:pStyle w:val="ConsPlusNormal"/>
        <w:tabs>
          <w:tab w:val="left" w:pos="0"/>
        </w:tabs>
        <w:ind w:firstLine="709"/>
        <w:jc w:val="both"/>
        <w:rPr>
          <w:rFonts w:ascii="Times New Roman" w:eastAsiaTheme="minorHAnsi" w:hAnsi="Times New Roman" w:cs="Times New Roman"/>
          <w:sz w:val="26"/>
          <w:szCs w:val="26"/>
        </w:rPr>
      </w:pPr>
      <w:r>
        <w:rPr>
          <w:rFonts w:ascii="Times New Roman" w:eastAsiaTheme="minorHAnsi" w:hAnsi="Times New Roman" w:cs="Times New Roman"/>
          <w:sz w:val="26"/>
          <w:szCs w:val="26"/>
        </w:rPr>
        <w:t>1.1.3.3. Абзац 25 изложить в следующей редакции:</w:t>
      </w:r>
    </w:p>
    <w:p w:rsidR="00751E27" w:rsidRPr="0044105F" w:rsidRDefault="00751E27" w:rsidP="00751E27">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rPr>
        <w:t>«</w:t>
      </w:r>
      <w:r>
        <w:rPr>
          <w:rFonts w:ascii="Times New Roman" w:eastAsiaTheme="minorHAnsi" w:hAnsi="Times New Roman"/>
          <w:sz w:val="26"/>
          <w:szCs w:val="26"/>
          <w:lang w:eastAsia="en-US"/>
        </w:rPr>
        <w:t xml:space="preserve">В рамках исполнения Программы МБУ «Молодежный центр» оказывает муниципальные услуги (работы). </w:t>
      </w:r>
      <w:r w:rsidRPr="00751E27">
        <w:rPr>
          <w:rFonts w:ascii="Times New Roman" w:eastAsiaTheme="minorHAnsi" w:hAnsi="Times New Roman"/>
          <w:sz w:val="26"/>
          <w:szCs w:val="26"/>
          <w:lang w:eastAsia="en-US"/>
        </w:rPr>
        <w:t>Прогноз</w:t>
      </w:r>
      <w:r>
        <w:rPr>
          <w:rFonts w:ascii="Times New Roman" w:eastAsiaTheme="minorHAnsi" w:hAnsi="Times New Roman"/>
          <w:sz w:val="26"/>
          <w:szCs w:val="26"/>
          <w:lang w:eastAsia="en-US"/>
        </w:rPr>
        <w:t xml:space="preserve"> сводных показателей муниципальных заданий на оказание данных муниципальных работ представлен в приложении № 6 к настоящей Программе.».</w:t>
      </w:r>
    </w:p>
    <w:p w:rsidR="00792676" w:rsidRPr="00FA01DD" w:rsidRDefault="00792676" w:rsidP="00792676">
      <w:pPr>
        <w:pStyle w:val="ConsPlusNormal"/>
        <w:numPr>
          <w:ilvl w:val="2"/>
          <w:numId w:val="18"/>
        </w:numPr>
        <w:tabs>
          <w:tab w:val="left" w:pos="0"/>
        </w:tabs>
        <w:ind w:left="0" w:firstLine="709"/>
        <w:jc w:val="both"/>
        <w:rPr>
          <w:rFonts w:ascii="Times New Roman" w:hAnsi="Times New Roman" w:cs="Times New Roman"/>
          <w:sz w:val="26"/>
          <w:szCs w:val="26"/>
        </w:rPr>
      </w:pPr>
      <w:r w:rsidRPr="00FA01DD">
        <w:rPr>
          <w:rFonts w:ascii="Times New Roman" w:hAnsi="Times New Roman" w:cs="Times New Roman"/>
          <w:sz w:val="26"/>
          <w:szCs w:val="26"/>
        </w:rPr>
        <w:t xml:space="preserve">Раздел </w:t>
      </w:r>
      <w:r w:rsidR="00CE7F5F">
        <w:rPr>
          <w:rFonts w:ascii="Times New Roman" w:hAnsi="Times New Roman" w:cs="Times New Roman"/>
          <w:sz w:val="26"/>
          <w:szCs w:val="26"/>
        </w:rPr>
        <w:t>5</w:t>
      </w:r>
      <w:r w:rsidRPr="00FA01DD">
        <w:rPr>
          <w:rFonts w:ascii="Times New Roman" w:hAnsi="Times New Roman" w:cs="Times New Roman"/>
          <w:sz w:val="26"/>
          <w:szCs w:val="26"/>
        </w:rPr>
        <w:t xml:space="preserve"> </w:t>
      </w:r>
      <w:r w:rsidR="00DA0AB8" w:rsidRPr="00FA01DD">
        <w:rPr>
          <w:rFonts w:ascii="Times New Roman" w:hAnsi="Times New Roman" w:cs="Times New Roman"/>
          <w:sz w:val="26"/>
          <w:szCs w:val="26"/>
        </w:rPr>
        <w:t>«Ресурсное обеспечение п</w:t>
      </w:r>
      <w:r w:rsidRPr="00FA01DD">
        <w:rPr>
          <w:rFonts w:ascii="Times New Roman" w:hAnsi="Times New Roman" w:cs="Times New Roman"/>
          <w:sz w:val="26"/>
          <w:szCs w:val="26"/>
        </w:rPr>
        <w:t>рограммы» изложить в новой редакции:</w:t>
      </w:r>
    </w:p>
    <w:p w:rsidR="004C2704" w:rsidRPr="0087791F" w:rsidRDefault="0087791F" w:rsidP="00792676">
      <w:pPr>
        <w:pStyle w:val="ConsPlusNormal"/>
        <w:tabs>
          <w:tab w:val="left" w:pos="0"/>
        </w:tabs>
        <w:jc w:val="both"/>
        <w:rPr>
          <w:rFonts w:ascii="Times New Roman" w:hAnsi="Times New Roman" w:cs="Times New Roman"/>
          <w:sz w:val="26"/>
          <w:szCs w:val="26"/>
        </w:rPr>
      </w:pPr>
      <w:r>
        <w:rPr>
          <w:rFonts w:ascii="Times New Roman" w:hAnsi="Times New Roman" w:cs="Times New Roman"/>
          <w:sz w:val="26"/>
          <w:szCs w:val="26"/>
        </w:rPr>
        <w:tab/>
      </w:r>
      <w:r w:rsidR="00792676" w:rsidRPr="00FA01DD">
        <w:rPr>
          <w:rFonts w:ascii="Times New Roman" w:hAnsi="Times New Roman" w:cs="Times New Roman"/>
          <w:sz w:val="26"/>
          <w:szCs w:val="26"/>
        </w:rPr>
        <w:t>«</w:t>
      </w:r>
      <w:r w:rsidR="00792676" w:rsidRPr="00FA01DD">
        <w:rPr>
          <w:rFonts w:ascii="Times New Roman" w:eastAsiaTheme="minorHAnsi" w:hAnsi="Times New Roman" w:cs="Times New Roman"/>
          <w:sz w:val="26"/>
          <w:szCs w:val="26"/>
          <w:lang w:eastAsia="en-US"/>
        </w:rPr>
        <w:t>Распределение расходов по программным мероприятиям с 20</w:t>
      </w:r>
      <w:r w:rsidR="00F31BF3" w:rsidRPr="00FA01DD">
        <w:rPr>
          <w:rFonts w:ascii="Times New Roman" w:eastAsiaTheme="minorHAnsi" w:hAnsi="Times New Roman" w:cs="Times New Roman"/>
          <w:sz w:val="26"/>
          <w:szCs w:val="26"/>
          <w:lang w:eastAsia="en-US"/>
        </w:rPr>
        <w:t>2</w:t>
      </w:r>
      <w:r w:rsidR="002101C1">
        <w:rPr>
          <w:rFonts w:ascii="Times New Roman" w:eastAsiaTheme="minorHAnsi" w:hAnsi="Times New Roman" w:cs="Times New Roman"/>
          <w:sz w:val="26"/>
          <w:szCs w:val="26"/>
          <w:lang w:eastAsia="en-US"/>
        </w:rPr>
        <w:t>4</w:t>
      </w:r>
      <w:r w:rsidR="00792676" w:rsidRPr="00FA01DD">
        <w:rPr>
          <w:rFonts w:ascii="Times New Roman" w:eastAsiaTheme="minorHAnsi" w:hAnsi="Times New Roman" w:cs="Times New Roman"/>
          <w:sz w:val="26"/>
          <w:szCs w:val="26"/>
          <w:lang w:eastAsia="en-US"/>
        </w:rPr>
        <w:t xml:space="preserve"> по 20</w:t>
      </w:r>
      <w:r w:rsidR="00F31BF3" w:rsidRPr="00FA01DD">
        <w:rPr>
          <w:rFonts w:ascii="Times New Roman" w:eastAsiaTheme="minorHAnsi" w:hAnsi="Times New Roman" w:cs="Times New Roman"/>
          <w:sz w:val="26"/>
          <w:szCs w:val="26"/>
          <w:lang w:eastAsia="en-US"/>
        </w:rPr>
        <w:t>2</w:t>
      </w:r>
      <w:r w:rsidR="002101C1">
        <w:rPr>
          <w:rFonts w:ascii="Times New Roman" w:eastAsiaTheme="minorHAnsi" w:hAnsi="Times New Roman" w:cs="Times New Roman"/>
          <w:sz w:val="26"/>
          <w:szCs w:val="26"/>
          <w:lang w:eastAsia="en-US"/>
        </w:rPr>
        <w:t>7</w:t>
      </w:r>
      <w:r w:rsidR="00792676" w:rsidRPr="00FA01DD">
        <w:rPr>
          <w:rFonts w:ascii="Times New Roman" w:eastAsiaTheme="minorHAnsi" w:hAnsi="Times New Roman" w:cs="Times New Roman"/>
          <w:sz w:val="26"/>
          <w:szCs w:val="26"/>
          <w:lang w:eastAsia="en-US"/>
        </w:rPr>
        <w:t xml:space="preserve">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r w:rsidR="00792676" w:rsidRPr="00FA01DD">
        <w:rPr>
          <w:rFonts w:ascii="Times New Roman" w:eastAsiaTheme="minorHAnsi" w:hAnsi="Times New Roman"/>
          <w:sz w:val="26"/>
          <w:szCs w:val="26"/>
          <w:lang w:eastAsia="en-US"/>
        </w:rPr>
        <w:t>».</w:t>
      </w:r>
    </w:p>
    <w:p w:rsidR="00DB5610" w:rsidRPr="00FA01DD" w:rsidRDefault="000726A0" w:rsidP="00DB5610">
      <w:pPr>
        <w:pStyle w:val="ConsPlusNormal"/>
        <w:tabs>
          <w:tab w:val="left" w:pos="0"/>
        </w:tabs>
        <w:ind w:firstLine="709"/>
        <w:jc w:val="both"/>
        <w:rPr>
          <w:rFonts w:ascii="Times New Roman" w:eastAsiaTheme="minorHAnsi" w:hAnsi="Times New Roman" w:cs="Times New Roman"/>
          <w:sz w:val="26"/>
          <w:szCs w:val="26"/>
          <w:lang w:eastAsia="en-US"/>
        </w:rPr>
      </w:pPr>
      <w:r w:rsidRPr="00FA01DD">
        <w:rPr>
          <w:rFonts w:ascii="Times New Roman" w:hAnsi="Times New Roman" w:cs="Times New Roman"/>
          <w:sz w:val="26"/>
          <w:szCs w:val="26"/>
        </w:rPr>
        <w:t>1.</w:t>
      </w:r>
      <w:r w:rsidR="009D3937">
        <w:rPr>
          <w:rFonts w:ascii="Times New Roman" w:hAnsi="Times New Roman" w:cs="Times New Roman"/>
          <w:sz w:val="26"/>
          <w:szCs w:val="26"/>
        </w:rPr>
        <w:t>2</w:t>
      </w:r>
      <w:r w:rsidR="00792676" w:rsidRPr="00FA01DD">
        <w:rPr>
          <w:rFonts w:ascii="Times New Roman" w:hAnsi="Times New Roman" w:cs="Times New Roman"/>
          <w:sz w:val="26"/>
          <w:szCs w:val="26"/>
        </w:rPr>
        <w:t xml:space="preserve">. </w:t>
      </w:r>
      <w:r w:rsidR="00DB5610" w:rsidRPr="00FA01DD">
        <w:rPr>
          <w:rFonts w:ascii="Times New Roman" w:eastAsiaTheme="minorHAnsi" w:hAnsi="Times New Roman" w:cs="Times New Roman"/>
          <w:sz w:val="26"/>
          <w:szCs w:val="26"/>
          <w:lang w:eastAsia="en-US"/>
        </w:rPr>
        <w:t>В приложении №1 к Программе:</w:t>
      </w:r>
    </w:p>
    <w:p w:rsidR="00067C82" w:rsidRPr="00FA01DD" w:rsidRDefault="000726A0" w:rsidP="009F7815">
      <w:pPr>
        <w:autoSpaceDE w:val="0"/>
        <w:autoSpaceDN w:val="0"/>
        <w:adjustRightInd w:val="0"/>
        <w:spacing w:after="0" w:line="240" w:lineRule="auto"/>
        <w:ind w:firstLine="709"/>
        <w:jc w:val="both"/>
        <w:rPr>
          <w:rFonts w:ascii="Times New Roman" w:eastAsiaTheme="minorHAnsi" w:hAnsi="Times New Roman"/>
          <w:sz w:val="26"/>
          <w:szCs w:val="26"/>
        </w:rPr>
      </w:pPr>
      <w:r w:rsidRPr="00FA01DD">
        <w:rPr>
          <w:rFonts w:ascii="Times New Roman" w:eastAsiaTheme="minorHAnsi" w:hAnsi="Times New Roman"/>
          <w:sz w:val="26"/>
          <w:szCs w:val="26"/>
          <w:lang w:eastAsia="en-US"/>
        </w:rPr>
        <w:t>1.</w:t>
      </w:r>
      <w:r w:rsidR="009D3937">
        <w:rPr>
          <w:rFonts w:ascii="Times New Roman" w:eastAsiaTheme="minorHAnsi" w:hAnsi="Times New Roman"/>
          <w:sz w:val="26"/>
          <w:szCs w:val="26"/>
          <w:lang w:eastAsia="en-US"/>
        </w:rPr>
        <w:t>2</w:t>
      </w:r>
      <w:r w:rsidR="00DA0AB8" w:rsidRPr="00FA01DD">
        <w:rPr>
          <w:rFonts w:ascii="Times New Roman" w:eastAsiaTheme="minorHAnsi" w:hAnsi="Times New Roman"/>
          <w:sz w:val="26"/>
          <w:szCs w:val="26"/>
          <w:lang w:eastAsia="en-US"/>
        </w:rPr>
        <w:t>.1.</w:t>
      </w:r>
      <w:r w:rsidR="000A6061" w:rsidRPr="00FA01DD">
        <w:rPr>
          <w:rFonts w:ascii="Times New Roman" w:eastAsiaTheme="minorHAnsi" w:hAnsi="Times New Roman"/>
          <w:sz w:val="26"/>
          <w:szCs w:val="26"/>
          <w:lang w:eastAsia="en-US"/>
        </w:rPr>
        <w:t xml:space="preserve"> </w:t>
      </w:r>
      <w:r w:rsidR="009F7815" w:rsidRPr="00FA01DD">
        <w:rPr>
          <w:rFonts w:ascii="Times New Roman" w:eastAsiaTheme="minorHAnsi" w:hAnsi="Times New Roman"/>
          <w:sz w:val="26"/>
          <w:szCs w:val="26"/>
          <w:lang w:eastAsia="en-US"/>
        </w:rPr>
        <w:t>С</w:t>
      </w:r>
      <w:r w:rsidR="003C6AF6" w:rsidRPr="00FA01DD">
        <w:rPr>
          <w:rFonts w:ascii="Times New Roman" w:hAnsi="Times New Roman"/>
          <w:sz w:val="26"/>
          <w:szCs w:val="26"/>
        </w:rPr>
        <w:t>троки</w:t>
      </w:r>
      <w:r w:rsidR="00072F12" w:rsidRPr="00FA01DD">
        <w:rPr>
          <w:rFonts w:ascii="Times New Roman" w:hAnsi="Times New Roman"/>
          <w:sz w:val="26"/>
          <w:szCs w:val="26"/>
        </w:rPr>
        <w:t xml:space="preserve"> </w:t>
      </w:r>
      <w:r w:rsidR="00B5705B" w:rsidRPr="00FA01DD">
        <w:rPr>
          <w:rFonts w:ascii="Times New Roman" w:hAnsi="Times New Roman"/>
          <w:sz w:val="26"/>
          <w:szCs w:val="26"/>
        </w:rPr>
        <w:t>«</w:t>
      </w:r>
      <w:r w:rsidR="00B5705B" w:rsidRPr="00FA01DD">
        <w:rPr>
          <w:rFonts w:ascii="Times New Roman" w:eastAsiaTheme="minorHAnsi" w:hAnsi="Times New Roman"/>
          <w:sz w:val="26"/>
          <w:szCs w:val="26"/>
        </w:rPr>
        <w:t xml:space="preserve">Срок реализации подпрограммы Программы», </w:t>
      </w:r>
      <w:r w:rsidR="00067C82" w:rsidRPr="00FA01DD">
        <w:rPr>
          <w:rFonts w:ascii="Times New Roman" w:hAnsi="Times New Roman"/>
          <w:sz w:val="26"/>
          <w:szCs w:val="26"/>
        </w:rPr>
        <w:t>«Объемы и источн</w:t>
      </w:r>
      <w:r w:rsidR="001D5CDF">
        <w:rPr>
          <w:rFonts w:ascii="Times New Roman" w:hAnsi="Times New Roman"/>
          <w:sz w:val="26"/>
          <w:szCs w:val="26"/>
        </w:rPr>
        <w:t xml:space="preserve">ики финансирования подпрограммы </w:t>
      </w:r>
      <w:r w:rsidR="00FF0BF3" w:rsidRPr="00FA01DD">
        <w:rPr>
          <w:rFonts w:ascii="Times New Roman" w:hAnsi="Times New Roman"/>
          <w:sz w:val="26"/>
          <w:szCs w:val="26"/>
        </w:rPr>
        <w:t>П</w:t>
      </w:r>
      <w:r w:rsidR="009F7815" w:rsidRPr="00FA01DD">
        <w:rPr>
          <w:rFonts w:ascii="Times New Roman" w:hAnsi="Times New Roman"/>
          <w:sz w:val="26"/>
          <w:szCs w:val="26"/>
        </w:rPr>
        <w:t>рограммы</w:t>
      </w:r>
      <w:r w:rsidR="00072F12" w:rsidRPr="00FA01DD">
        <w:rPr>
          <w:rFonts w:ascii="Times New Roman" w:hAnsi="Times New Roman"/>
          <w:sz w:val="26"/>
          <w:szCs w:val="26"/>
        </w:rPr>
        <w:t xml:space="preserve"> </w:t>
      </w:r>
      <w:r w:rsidR="00067C82" w:rsidRPr="00FA01DD">
        <w:rPr>
          <w:rFonts w:ascii="Times New Roman" w:hAnsi="Times New Roman"/>
          <w:sz w:val="26"/>
          <w:szCs w:val="26"/>
        </w:rPr>
        <w:t>по годам реализации (тыс. руб.)»</w:t>
      </w:r>
      <w:r w:rsidR="001D1351" w:rsidRPr="00FA01DD">
        <w:rPr>
          <w:rFonts w:ascii="Times New Roman" w:hAnsi="Times New Roman"/>
          <w:sz w:val="26"/>
          <w:szCs w:val="26"/>
        </w:rPr>
        <w:t xml:space="preserve">, </w:t>
      </w:r>
      <w:r w:rsidR="000E66C5" w:rsidRPr="00FA01DD">
        <w:rPr>
          <w:rFonts w:ascii="Times New Roman" w:eastAsiaTheme="minorHAnsi" w:hAnsi="Times New Roman"/>
          <w:sz w:val="26"/>
          <w:szCs w:val="26"/>
        </w:rPr>
        <w:t>«Основные ожидаемые рез</w:t>
      </w:r>
      <w:r w:rsidR="001D1351" w:rsidRPr="00FA01DD">
        <w:rPr>
          <w:rFonts w:ascii="Times New Roman" w:eastAsiaTheme="minorHAnsi" w:hAnsi="Times New Roman"/>
          <w:sz w:val="26"/>
          <w:szCs w:val="26"/>
        </w:rPr>
        <w:t>ультаты реализации подпрограм</w:t>
      </w:r>
      <w:r w:rsidR="009F7815" w:rsidRPr="00FA01DD">
        <w:rPr>
          <w:rFonts w:ascii="Times New Roman" w:eastAsiaTheme="minorHAnsi" w:hAnsi="Times New Roman"/>
          <w:sz w:val="26"/>
          <w:szCs w:val="26"/>
        </w:rPr>
        <w:t>мы Программы</w:t>
      </w:r>
      <w:r w:rsidR="00AA3A27" w:rsidRPr="00FA01DD">
        <w:rPr>
          <w:rFonts w:ascii="Times New Roman" w:eastAsiaTheme="minorHAnsi" w:hAnsi="Times New Roman"/>
          <w:caps/>
          <w:sz w:val="26"/>
          <w:szCs w:val="26"/>
        </w:rPr>
        <w:t xml:space="preserve"> (</w:t>
      </w:r>
      <w:r w:rsidR="00AA3A27" w:rsidRPr="00FA01DD">
        <w:rPr>
          <w:rFonts w:ascii="Times New Roman" w:eastAsiaTheme="minorHAnsi" w:hAnsi="Times New Roman"/>
          <w:sz w:val="26"/>
          <w:szCs w:val="26"/>
        </w:rPr>
        <w:t>индикаторы результативности</w:t>
      </w:r>
      <w:r w:rsidR="00072F12" w:rsidRPr="00FA01DD">
        <w:rPr>
          <w:rFonts w:ascii="Times New Roman" w:eastAsiaTheme="minorHAnsi" w:hAnsi="Times New Roman"/>
          <w:sz w:val="26"/>
          <w:szCs w:val="26"/>
        </w:rPr>
        <w:t xml:space="preserve"> </w:t>
      </w:r>
      <w:r w:rsidR="00AA3A27" w:rsidRPr="00FA01DD">
        <w:rPr>
          <w:rFonts w:ascii="Times New Roman" w:eastAsiaTheme="minorHAnsi" w:hAnsi="Times New Roman"/>
          <w:sz w:val="26"/>
          <w:szCs w:val="26"/>
        </w:rPr>
        <w:t>П</w:t>
      </w:r>
      <w:r w:rsidR="009F7815" w:rsidRPr="00FA01DD">
        <w:rPr>
          <w:rFonts w:ascii="Times New Roman" w:eastAsiaTheme="minorHAnsi" w:hAnsi="Times New Roman"/>
          <w:sz w:val="26"/>
          <w:szCs w:val="26"/>
        </w:rPr>
        <w:t>рограммы</w:t>
      </w:r>
      <w:r w:rsidR="00072F12" w:rsidRPr="00FA01DD">
        <w:rPr>
          <w:rFonts w:ascii="Times New Roman" w:eastAsiaTheme="minorHAnsi" w:hAnsi="Times New Roman"/>
          <w:sz w:val="26"/>
          <w:szCs w:val="26"/>
        </w:rPr>
        <w:t xml:space="preserve"> </w:t>
      </w:r>
      <w:r w:rsidR="000E66C5" w:rsidRPr="00FA01DD">
        <w:rPr>
          <w:rFonts w:ascii="Times New Roman" w:eastAsiaTheme="minorHAnsi" w:hAnsi="Times New Roman"/>
          <w:sz w:val="26"/>
          <w:szCs w:val="26"/>
        </w:rPr>
        <w:t>с ожидаемыми значениями на конец периода реализации подпрограммы П</w:t>
      </w:r>
      <w:r w:rsidR="009F7815" w:rsidRPr="00FA01DD">
        <w:rPr>
          <w:rFonts w:ascii="Times New Roman" w:eastAsiaTheme="minorHAnsi" w:hAnsi="Times New Roman"/>
          <w:sz w:val="26"/>
          <w:szCs w:val="26"/>
        </w:rPr>
        <w:t>рограммы</w:t>
      </w:r>
      <w:r w:rsidR="000E66C5" w:rsidRPr="00FA01DD">
        <w:rPr>
          <w:rFonts w:ascii="Times New Roman" w:eastAsiaTheme="minorHAnsi" w:hAnsi="Times New Roman"/>
          <w:sz w:val="26"/>
          <w:szCs w:val="26"/>
        </w:rPr>
        <w:t>»</w:t>
      </w:r>
      <w:r w:rsidR="00072F12" w:rsidRPr="00FA01DD">
        <w:rPr>
          <w:rFonts w:ascii="Times New Roman" w:eastAsiaTheme="minorHAnsi" w:hAnsi="Times New Roman"/>
          <w:sz w:val="26"/>
          <w:szCs w:val="26"/>
        </w:rPr>
        <w:t xml:space="preserve"> </w:t>
      </w:r>
      <w:r w:rsidR="00FF0BF3" w:rsidRPr="00FA01DD">
        <w:rPr>
          <w:rFonts w:ascii="Times New Roman" w:eastAsiaTheme="minorHAnsi" w:hAnsi="Times New Roman"/>
          <w:sz w:val="26"/>
          <w:szCs w:val="26"/>
        </w:rPr>
        <w:t xml:space="preserve">паспорта подпрограммы </w:t>
      </w:r>
      <w:r w:rsidR="00FF0BF3" w:rsidRPr="00FA01DD">
        <w:rPr>
          <w:rFonts w:ascii="Times New Roman" w:hAnsi="Times New Roman"/>
          <w:sz w:val="26"/>
          <w:szCs w:val="26"/>
        </w:rPr>
        <w:t xml:space="preserve">«Вовлечение молодежи в социальную практику» </w:t>
      </w:r>
      <w:r w:rsidR="007F78BC" w:rsidRPr="00FA01DD">
        <w:rPr>
          <w:rFonts w:ascii="Times New Roman" w:eastAsiaTheme="minorHAnsi" w:hAnsi="Times New Roman"/>
          <w:sz w:val="26"/>
          <w:szCs w:val="26"/>
        </w:rPr>
        <w:t>изложить в следующей редакции:</w:t>
      </w:r>
    </w:p>
    <w:p w:rsidR="00851BB4" w:rsidRPr="00FA01DD" w:rsidRDefault="00EC7652" w:rsidP="000D5E7D">
      <w:pPr>
        <w:pStyle w:val="ConsPlusNormal"/>
        <w:jc w:val="both"/>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9"/>
        <w:gridCol w:w="6237"/>
      </w:tblGrid>
      <w:tr w:rsidR="00B5705B" w:rsidRPr="00FA01DD" w:rsidTr="00EC7F40">
        <w:trPr>
          <w:trHeight w:val="689"/>
        </w:trPr>
        <w:tc>
          <w:tcPr>
            <w:tcW w:w="3119" w:type="dxa"/>
          </w:tcPr>
          <w:p w:rsidR="00B5705B" w:rsidRPr="00FA01DD" w:rsidRDefault="00B5705B" w:rsidP="00B5705B">
            <w:pPr>
              <w:spacing w:line="240" w:lineRule="auto"/>
            </w:pPr>
            <w:r w:rsidRPr="00FA01DD">
              <w:rPr>
                <w:rFonts w:ascii="Times New Roman" w:eastAsiaTheme="minorHAnsi" w:hAnsi="Times New Roman"/>
                <w:sz w:val="26"/>
                <w:szCs w:val="26"/>
              </w:rPr>
              <w:lastRenderedPageBreak/>
              <w:t>Срок реализации подпрограммы Программы</w:t>
            </w:r>
          </w:p>
        </w:tc>
        <w:tc>
          <w:tcPr>
            <w:tcW w:w="6237" w:type="dxa"/>
          </w:tcPr>
          <w:p w:rsidR="00B5705B" w:rsidRPr="00FA01DD" w:rsidRDefault="00B5705B" w:rsidP="002101C1">
            <w:r w:rsidRPr="00FA01DD">
              <w:rPr>
                <w:rFonts w:ascii="Times New Roman" w:eastAsiaTheme="minorHAnsi" w:hAnsi="Times New Roman"/>
                <w:sz w:val="26"/>
                <w:szCs w:val="26"/>
              </w:rPr>
              <w:t>2017 - 202</w:t>
            </w:r>
            <w:r w:rsidR="002101C1">
              <w:rPr>
                <w:rFonts w:ascii="Times New Roman" w:eastAsiaTheme="minorHAnsi" w:hAnsi="Times New Roman"/>
                <w:sz w:val="26"/>
                <w:szCs w:val="26"/>
              </w:rPr>
              <w:t>7</w:t>
            </w:r>
            <w:r w:rsidRPr="00FA01DD">
              <w:rPr>
                <w:rFonts w:ascii="Times New Roman" w:eastAsiaTheme="minorHAnsi" w:hAnsi="Times New Roman"/>
                <w:sz w:val="26"/>
                <w:szCs w:val="26"/>
              </w:rPr>
              <w:t xml:space="preserve"> годы</w:t>
            </w:r>
          </w:p>
        </w:tc>
      </w:tr>
      <w:tr w:rsidR="0016316E" w:rsidRPr="00FA01DD" w:rsidTr="00EC7F40">
        <w:trPr>
          <w:trHeight w:val="689"/>
        </w:trPr>
        <w:tc>
          <w:tcPr>
            <w:tcW w:w="3119" w:type="dxa"/>
          </w:tcPr>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Объемы и источники финансирования подпрограммы Программы по годам реализации (тыс. руб.)</w:t>
            </w:r>
          </w:p>
        </w:tc>
        <w:tc>
          <w:tcPr>
            <w:tcW w:w="6237" w:type="dxa"/>
          </w:tcPr>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Общий объем финансирования по подпрограмме всего: </w:t>
            </w:r>
            <w:r w:rsidR="002101C1">
              <w:rPr>
                <w:rFonts w:ascii="Times New Roman" w:eastAsiaTheme="minorHAnsi" w:hAnsi="Times New Roman"/>
                <w:sz w:val="26"/>
                <w:szCs w:val="26"/>
                <w:lang w:eastAsia="en-US"/>
              </w:rPr>
              <w:t>1 021</w:t>
            </w:r>
            <w:r w:rsidR="00D01EE3">
              <w:rPr>
                <w:rFonts w:ascii="Times New Roman" w:eastAsiaTheme="minorHAnsi" w:hAnsi="Times New Roman"/>
                <w:sz w:val="26"/>
                <w:szCs w:val="26"/>
                <w:lang w:eastAsia="en-US"/>
              </w:rPr>
              <w:t> 984,</w:t>
            </w:r>
            <w:r w:rsidR="00816586">
              <w:rPr>
                <w:rFonts w:ascii="Times New Roman" w:eastAsiaTheme="minorHAnsi" w:hAnsi="Times New Roman"/>
                <w:sz w:val="26"/>
                <w:szCs w:val="26"/>
                <w:lang w:eastAsia="en-US"/>
              </w:rPr>
              <w:t>7</w:t>
            </w:r>
            <w:r w:rsidRPr="00FA01DD">
              <w:rPr>
                <w:rFonts w:ascii="Times New Roman" w:eastAsiaTheme="minorHAnsi" w:hAnsi="Times New Roman"/>
                <w:sz w:val="26"/>
                <w:szCs w:val="26"/>
                <w:lang w:eastAsia="en-US"/>
              </w:rPr>
              <w:t xml:space="preserve"> тыс. руб., в том числе по годам:</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2017-202</w:t>
            </w:r>
            <w:r w:rsidR="002101C1">
              <w:rPr>
                <w:rFonts w:ascii="Times New Roman" w:eastAsiaTheme="minorHAnsi" w:hAnsi="Times New Roman"/>
                <w:sz w:val="26"/>
                <w:szCs w:val="26"/>
                <w:lang w:eastAsia="en-US"/>
              </w:rPr>
              <w:t>3</w:t>
            </w:r>
            <w:r w:rsidRPr="00FA01DD">
              <w:rPr>
                <w:rFonts w:ascii="Times New Roman" w:eastAsiaTheme="minorHAnsi" w:hAnsi="Times New Roman"/>
                <w:sz w:val="26"/>
                <w:szCs w:val="26"/>
                <w:lang w:eastAsia="en-US"/>
              </w:rPr>
              <w:t xml:space="preserve"> год</w:t>
            </w:r>
            <w:r w:rsidR="00FA01DD" w:rsidRPr="00FA01DD">
              <w:rPr>
                <w:rFonts w:ascii="Times New Roman" w:eastAsiaTheme="minorHAnsi" w:hAnsi="Times New Roman"/>
                <w:sz w:val="26"/>
                <w:szCs w:val="26"/>
                <w:lang w:eastAsia="en-US"/>
              </w:rPr>
              <w:t>ы</w:t>
            </w:r>
            <w:r w:rsidRPr="00FA01DD">
              <w:rPr>
                <w:rFonts w:ascii="Times New Roman" w:eastAsiaTheme="minorHAnsi" w:hAnsi="Times New Roman"/>
                <w:sz w:val="26"/>
                <w:szCs w:val="26"/>
                <w:lang w:eastAsia="en-US"/>
              </w:rPr>
              <w:t xml:space="preserve"> – </w:t>
            </w:r>
            <w:r w:rsidR="002101C1">
              <w:rPr>
                <w:rFonts w:ascii="Times New Roman" w:eastAsiaTheme="minorHAnsi" w:hAnsi="Times New Roman"/>
                <w:sz w:val="26"/>
                <w:szCs w:val="26"/>
                <w:lang w:eastAsia="en-US"/>
              </w:rPr>
              <w:t>546 911,9</w:t>
            </w:r>
            <w:r w:rsidR="00FA01DD" w:rsidRPr="00FA01DD">
              <w:rPr>
                <w:rFonts w:ascii="Times New Roman" w:eastAsiaTheme="minorHAnsi" w:hAnsi="Times New Roman"/>
                <w:sz w:val="26"/>
                <w:szCs w:val="26"/>
                <w:lang w:eastAsia="en-US"/>
              </w:rPr>
              <w:t xml:space="preserve"> тыс. руб.:</w:t>
            </w:r>
          </w:p>
          <w:p w:rsidR="00703E6D" w:rsidRPr="00FA01DD" w:rsidRDefault="00703E6D" w:rsidP="00703E6D">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местный бюджет – </w:t>
            </w:r>
            <w:r w:rsidR="004447AD">
              <w:rPr>
                <w:rFonts w:ascii="Times New Roman" w:eastAsiaTheme="minorHAnsi" w:hAnsi="Times New Roman"/>
                <w:sz w:val="26"/>
                <w:szCs w:val="26"/>
                <w:lang w:eastAsia="en-US"/>
              </w:rPr>
              <w:t>508 055,8</w:t>
            </w:r>
            <w:r w:rsidRPr="00FA01DD">
              <w:rPr>
                <w:rFonts w:ascii="Times New Roman" w:eastAsiaTheme="minorHAnsi" w:hAnsi="Times New Roman"/>
                <w:sz w:val="26"/>
                <w:szCs w:val="26"/>
                <w:lang w:eastAsia="en-US"/>
              </w:rPr>
              <w:t xml:space="preserve"> тыс. руб.;</w:t>
            </w:r>
          </w:p>
          <w:p w:rsidR="00703E6D" w:rsidRPr="00FA01DD" w:rsidRDefault="00703E6D" w:rsidP="00703E6D">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краевой бюджет – </w:t>
            </w:r>
            <w:r w:rsidR="004447AD">
              <w:rPr>
                <w:rFonts w:ascii="Times New Roman" w:eastAsiaTheme="minorHAnsi" w:hAnsi="Times New Roman"/>
                <w:sz w:val="26"/>
                <w:szCs w:val="26"/>
                <w:lang w:eastAsia="en-US"/>
              </w:rPr>
              <w:t>35 776,1</w:t>
            </w:r>
            <w:r w:rsidRPr="00FA01DD">
              <w:rPr>
                <w:rFonts w:ascii="Times New Roman" w:eastAsiaTheme="minorHAnsi" w:hAnsi="Times New Roman"/>
                <w:sz w:val="26"/>
                <w:szCs w:val="26"/>
                <w:lang w:eastAsia="en-US"/>
              </w:rPr>
              <w:t xml:space="preserve"> тыс. руб.;</w:t>
            </w:r>
          </w:p>
          <w:p w:rsidR="00703E6D" w:rsidRPr="00FA01DD" w:rsidRDefault="00703E6D" w:rsidP="00703E6D">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hAnsi="Times New Roman"/>
                <w:sz w:val="26"/>
                <w:szCs w:val="26"/>
              </w:rPr>
              <w:t xml:space="preserve">внебюджетные источники </w:t>
            </w:r>
            <w:r w:rsidRPr="00FA01DD">
              <w:rPr>
                <w:rFonts w:ascii="Times New Roman" w:eastAsiaTheme="minorHAnsi" w:hAnsi="Times New Roman"/>
                <w:sz w:val="26"/>
                <w:szCs w:val="26"/>
                <w:lang w:eastAsia="en-US"/>
              </w:rPr>
              <w:t xml:space="preserve">– </w:t>
            </w:r>
            <w:r w:rsidR="004447AD">
              <w:rPr>
                <w:rFonts w:ascii="Times New Roman" w:eastAsiaTheme="minorHAnsi" w:hAnsi="Times New Roman"/>
                <w:sz w:val="26"/>
                <w:szCs w:val="26"/>
                <w:lang w:eastAsia="en-US"/>
              </w:rPr>
              <w:t xml:space="preserve">3 080,0 </w:t>
            </w:r>
            <w:r w:rsidRPr="00FA01DD">
              <w:rPr>
                <w:rFonts w:ascii="Times New Roman" w:eastAsiaTheme="minorHAnsi" w:hAnsi="Times New Roman"/>
                <w:sz w:val="26"/>
                <w:szCs w:val="26"/>
                <w:lang w:eastAsia="en-US"/>
              </w:rPr>
              <w:t>тыс. руб.;</w:t>
            </w:r>
          </w:p>
          <w:p w:rsidR="00060BD4"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202</w:t>
            </w:r>
            <w:r w:rsidR="004447AD">
              <w:rPr>
                <w:rFonts w:ascii="Times New Roman" w:eastAsiaTheme="minorHAnsi" w:hAnsi="Times New Roman"/>
                <w:sz w:val="26"/>
                <w:szCs w:val="26"/>
                <w:lang w:eastAsia="en-US"/>
              </w:rPr>
              <w:t>4</w:t>
            </w:r>
            <w:r w:rsidRPr="00FA01DD">
              <w:rPr>
                <w:rFonts w:ascii="Times New Roman" w:eastAsiaTheme="minorHAnsi" w:hAnsi="Times New Roman"/>
                <w:sz w:val="26"/>
                <w:szCs w:val="26"/>
                <w:lang w:eastAsia="en-US"/>
              </w:rPr>
              <w:t xml:space="preserve"> год – </w:t>
            </w:r>
            <w:r w:rsidR="004447AD">
              <w:rPr>
                <w:rFonts w:ascii="Times New Roman" w:eastAsiaTheme="minorHAnsi" w:hAnsi="Times New Roman"/>
                <w:sz w:val="26"/>
                <w:szCs w:val="26"/>
                <w:lang w:eastAsia="en-US"/>
              </w:rPr>
              <w:t>118 594,4</w:t>
            </w:r>
            <w:r w:rsidRPr="00FA01DD">
              <w:rPr>
                <w:rFonts w:ascii="Times New Roman" w:eastAsiaTheme="minorHAnsi" w:hAnsi="Times New Roman"/>
                <w:sz w:val="26"/>
                <w:szCs w:val="26"/>
                <w:lang w:eastAsia="en-US"/>
              </w:rPr>
              <w:t xml:space="preserve">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местный бюджет – </w:t>
            </w:r>
            <w:r w:rsidR="004447AD">
              <w:rPr>
                <w:rFonts w:ascii="Times New Roman" w:eastAsiaTheme="minorHAnsi" w:hAnsi="Times New Roman"/>
                <w:sz w:val="26"/>
                <w:szCs w:val="26"/>
                <w:lang w:eastAsia="en-US"/>
              </w:rPr>
              <w:t>112 153,1</w:t>
            </w:r>
            <w:r w:rsidRPr="00FA01DD">
              <w:rPr>
                <w:rFonts w:ascii="Times New Roman" w:eastAsiaTheme="minorHAnsi" w:hAnsi="Times New Roman"/>
                <w:sz w:val="26"/>
                <w:szCs w:val="26"/>
                <w:lang w:eastAsia="en-US"/>
              </w:rPr>
              <w:t xml:space="preserve">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краевой бюджет – </w:t>
            </w:r>
            <w:r w:rsidR="004447AD">
              <w:rPr>
                <w:rFonts w:ascii="Times New Roman" w:eastAsiaTheme="minorHAnsi" w:hAnsi="Times New Roman"/>
                <w:sz w:val="26"/>
                <w:szCs w:val="26"/>
                <w:lang w:eastAsia="en-US"/>
              </w:rPr>
              <w:t>5 741,3</w:t>
            </w:r>
            <w:r w:rsidRPr="00FA01DD">
              <w:rPr>
                <w:rFonts w:ascii="Times New Roman" w:eastAsiaTheme="minorHAnsi" w:hAnsi="Times New Roman"/>
                <w:sz w:val="26"/>
                <w:szCs w:val="26"/>
                <w:lang w:eastAsia="en-US"/>
              </w:rPr>
              <w:t xml:space="preserve">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hAnsi="Times New Roman"/>
                <w:sz w:val="26"/>
                <w:szCs w:val="26"/>
              </w:rPr>
              <w:t xml:space="preserve">внебюджетные источники </w:t>
            </w:r>
            <w:r w:rsidRPr="00FA01DD">
              <w:rPr>
                <w:rFonts w:ascii="Times New Roman" w:eastAsiaTheme="minorHAnsi" w:hAnsi="Times New Roman"/>
                <w:sz w:val="26"/>
                <w:szCs w:val="26"/>
                <w:lang w:eastAsia="en-US"/>
              </w:rPr>
              <w:t xml:space="preserve">- </w:t>
            </w:r>
            <w:r w:rsidR="004447AD">
              <w:rPr>
                <w:rFonts w:ascii="Times New Roman" w:eastAsiaTheme="minorHAnsi" w:hAnsi="Times New Roman"/>
                <w:sz w:val="26"/>
                <w:szCs w:val="26"/>
                <w:lang w:eastAsia="en-US"/>
              </w:rPr>
              <w:t>700</w:t>
            </w:r>
            <w:r w:rsidRPr="00FA01DD">
              <w:rPr>
                <w:rFonts w:ascii="Times New Roman" w:eastAsiaTheme="minorHAnsi" w:hAnsi="Times New Roman"/>
                <w:sz w:val="26"/>
                <w:szCs w:val="26"/>
                <w:lang w:eastAsia="en-US"/>
              </w:rPr>
              <w:t>,0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202</w:t>
            </w:r>
            <w:r w:rsidR="004447AD">
              <w:rPr>
                <w:rFonts w:ascii="Times New Roman" w:eastAsiaTheme="minorHAnsi" w:hAnsi="Times New Roman"/>
                <w:sz w:val="26"/>
                <w:szCs w:val="26"/>
                <w:lang w:eastAsia="en-US"/>
              </w:rPr>
              <w:t>5</w:t>
            </w:r>
            <w:r w:rsidRPr="00FA01DD">
              <w:rPr>
                <w:rFonts w:ascii="Times New Roman" w:eastAsiaTheme="minorHAnsi" w:hAnsi="Times New Roman"/>
                <w:sz w:val="26"/>
                <w:szCs w:val="26"/>
                <w:lang w:eastAsia="en-US"/>
              </w:rPr>
              <w:t xml:space="preserve"> год – </w:t>
            </w:r>
            <w:r w:rsidR="004447AD">
              <w:rPr>
                <w:rFonts w:ascii="Times New Roman" w:eastAsiaTheme="minorHAnsi" w:hAnsi="Times New Roman"/>
                <w:sz w:val="26"/>
                <w:szCs w:val="26"/>
                <w:lang w:eastAsia="en-US"/>
              </w:rPr>
              <w:t>120</w:t>
            </w:r>
            <w:r w:rsidR="00D01EE3">
              <w:rPr>
                <w:rFonts w:ascii="Times New Roman" w:eastAsiaTheme="minorHAnsi" w:hAnsi="Times New Roman"/>
                <w:sz w:val="26"/>
                <w:szCs w:val="26"/>
                <w:lang w:eastAsia="en-US"/>
              </w:rPr>
              <w:t> 415,9</w:t>
            </w:r>
            <w:r w:rsidRPr="00FA01DD">
              <w:rPr>
                <w:rFonts w:ascii="Times New Roman" w:eastAsiaTheme="minorHAnsi" w:hAnsi="Times New Roman"/>
                <w:sz w:val="26"/>
                <w:szCs w:val="26"/>
                <w:lang w:eastAsia="en-US"/>
              </w:rPr>
              <w:t xml:space="preserve">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местный бюджет – </w:t>
            </w:r>
            <w:r w:rsidR="00D01EE3">
              <w:rPr>
                <w:rFonts w:ascii="Times New Roman" w:eastAsiaTheme="minorHAnsi" w:hAnsi="Times New Roman"/>
                <w:sz w:val="26"/>
                <w:szCs w:val="26"/>
                <w:lang w:eastAsia="en-US"/>
              </w:rPr>
              <w:t>114 451,0</w:t>
            </w:r>
            <w:r w:rsidRPr="00FA01DD">
              <w:rPr>
                <w:rFonts w:ascii="Times New Roman" w:eastAsiaTheme="minorHAnsi" w:hAnsi="Times New Roman"/>
                <w:sz w:val="26"/>
                <w:szCs w:val="26"/>
                <w:lang w:eastAsia="en-US"/>
              </w:rPr>
              <w:t xml:space="preserve">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краевой бюджет – </w:t>
            </w:r>
            <w:r w:rsidR="004447AD">
              <w:rPr>
                <w:rFonts w:ascii="Times New Roman" w:eastAsiaTheme="minorHAnsi" w:hAnsi="Times New Roman"/>
                <w:sz w:val="26"/>
                <w:szCs w:val="26"/>
                <w:lang w:eastAsia="en-US"/>
              </w:rPr>
              <w:t>5 264,9</w:t>
            </w:r>
            <w:r w:rsidRPr="00FA01DD">
              <w:rPr>
                <w:rFonts w:ascii="Times New Roman" w:eastAsiaTheme="minorHAnsi" w:hAnsi="Times New Roman"/>
                <w:sz w:val="26"/>
                <w:szCs w:val="26"/>
                <w:lang w:eastAsia="en-US"/>
              </w:rPr>
              <w:t xml:space="preserve"> тыс. руб.;</w:t>
            </w:r>
          </w:p>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hAnsi="Times New Roman"/>
                <w:sz w:val="26"/>
                <w:szCs w:val="26"/>
              </w:rPr>
              <w:t xml:space="preserve">внебюджетные источники </w:t>
            </w:r>
            <w:r w:rsidRPr="00FA01DD">
              <w:rPr>
                <w:rFonts w:ascii="Times New Roman" w:eastAsiaTheme="minorHAnsi" w:hAnsi="Times New Roman"/>
                <w:sz w:val="26"/>
                <w:szCs w:val="26"/>
                <w:lang w:eastAsia="en-US"/>
              </w:rPr>
              <w:t xml:space="preserve">- </w:t>
            </w:r>
            <w:r w:rsidR="00E23AA4">
              <w:rPr>
                <w:rFonts w:ascii="Times New Roman" w:eastAsiaTheme="minorHAnsi" w:hAnsi="Times New Roman"/>
                <w:sz w:val="26"/>
                <w:szCs w:val="26"/>
                <w:lang w:eastAsia="en-US"/>
              </w:rPr>
              <w:t>700</w:t>
            </w:r>
            <w:r w:rsidRPr="00FA01DD">
              <w:rPr>
                <w:rFonts w:ascii="Times New Roman" w:eastAsiaTheme="minorHAnsi" w:hAnsi="Times New Roman"/>
                <w:sz w:val="26"/>
                <w:szCs w:val="26"/>
                <w:lang w:eastAsia="en-US"/>
              </w:rPr>
              <w:t>,0 тыс. руб.;</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202</w:t>
            </w:r>
            <w:r w:rsidR="004447AD">
              <w:rPr>
                <w:rFonts w:ascii="Times New Roman" w:eastAsiaTheme="minorHAnsi" w:hAnsi="Times New Roman"/>
                <w:sz w:val="26"/>
                <w:szCs w:val="26"/>
                <w:lang w:eastAsia="en-US"/>
              </w:rPr>
              <w:t>6</w:t>
            </w:r>
            <w:r w:rsidRPr="00FA01DD">
              <w:rPr>
                <w:rFonts w:ascii="Times New Roman" w:eastAsiaTheme="minorHAnsi" w:hAnsi="Times New Roman"/>
                <w:sz w:val="26"/>
                <w:szCs w:val="26"/>
                <w:lang w:eastAsia="en-US"/>
              </w:rPr>
              <w:t xml:space="preserve"> год – </w:t>
            </w:r>
            <w:r w:rsidR="004447AD">
              <w:rPr>
                <w:rFonts w:ascii="Times New Roman" w:eastAsiaTheme="minorHAnsi" w:hAnsi="Times New Roman"/>
                <w:sz w:val="26"/>
                <w:szCs w:val="26"/>
                <w:lang w:eastAsia="en-US"/>
              </w:rPr>
              <w:t>120 860,</w:t>
            </w:r>
            <w:r w:rsidR="00D01EE3">
              <w:rPr>
                <w:rFonts w:ascii="Times New Roman" w:eastAsiaTheme="minorHAnsi" w:hAnsi="Times New Roman"/>
                <w:sz w:val="26"/>
                <w:szCs w:val="26"/>
                <w:lang w:eastAsia="en-US"/>
              </w:rPr>
              <w:t>6</w:t>
            </w:r>
            <w:r w:rsidRPr="00FA01DD">
              <w:rPr>
                <w:rFonts w:ascii="Times New Roman" w:eastAsiaTheme="minorHAnsi" w:hAnsi="Times New Roman"/>
                <w:sz w:val="26"/>
                <w:szCs w:val="26"/>
                <w:lang w:eastAsia="en-US"/>
              </w:rPr>
              <w:t xml:space="preserve"> тыс. руб.:</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местный бюджет – </w:t>
            </w:r>
            <w:r w:rsidR="004447AD">
              <w:rPr>
                <w:rFonts w:ascii="Times New Roman" w:eastAsiaTheme="minorHAnsi" w:hAnsi="Times New Roman"/>
                <w:sz w:val="26"/>
                <w:szCs w:val="26"/>
                <w:lang w:eastAsia="en-US"/>
              </w:rPr>
              <w:t>114 895,</w:t>
            </w:r>
            <w:r w:rsidR="00D01EE3">
              <w:rPr>
                <w:rFonts w:ascii="Times New Roman" w:eastAsiaTheme="minorHAnsi" w:hAnsi="Times New Roman"/>
                <w:sz w:val="26"/>
                <w:szCs w:val="26"/>
                <w:lang w:eastAsia="en-US"/>
              </w:rPr>
              <w:t>7</w:t>
            </w:r>
            <w:r w:rsidRPr="00FA01DD">
              <w:rPr>
                <w:rFonts w:ascii="Times New Roman" w:eastAsiaTheme="minorHAnsi" w:hAnsi="Times New Roman"/>
                <w:sz w:val="26"/>
                <w:szCs w:val="26"/>
                <w:lang w:eastAsia="en-US"/>
              </w:rPr>
              <w:t xml:space="preserve"> тыс. руб.;</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краевой бюджет – </w:t>
            </w:r>
            <w:r w:rsidR="004447AD">
              <w:rPr>
                <w:rFonts w:ascii="Times New Roman" w:eastAsiaTheme="minorHAnsi" w:hAnsi="Times New Roman"/>
                <w:sz w:val="26"/>
                <w:szCs w:val="26"/>
                <w:lang w:eastAsia="en-US"/>
              </w:rPr>
              <w:t>5 264,9</w:t>
            </w:r>
            <w:r w:rsidRPr="00FA01DD">
              <w:rPr>
                <w:rFonts w:ascii="Times New Roman" w:eastAsiaTheme="minorHAnsi" w:hAnsi="Times New Roman"/>
                <w:sz w:val="26"/>
                <w:szCs w:val="26"/>
                <w:lang w:eastAsia="en-US"/>
              </w:rPr>
              <w:t xml:space="preserve"> тыс. руб.;</w:t>
            </w:r>
          </w:p>
          <w:p w:rsidR="0016316E"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hAnsi="Times New Roman"/>
                <w:sz w:val="26"/>
                <w:szCs w:val="26"/>
              </w:rPr>
              <w:t xml:space="preserve">внебюджетные источники </w:t>
            </w:r>
            <w:r w:rsidRPr="00FA01DD">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700</w:t>
            </w:r>
            <w:r w:rsidRPr="00FA01DD">
              <w:rPr>
                <w:rFonts w:ascii="Times New Roman" w:eastAsiaTheme="minorHAnsi" w:hAnsi="Times New Roman"/>
                <w:sz w:val="26"/>
                <w:szCs w:val="26"/>
                <w:lang w:eastAsia="en-US"/>
              </w:rPr>
              <w:t>,0 тыс. руб</w:t>
            </w:r>
            <w:r>
              <w:rPr>
                <w:rFonts w:ascii="Times New Roman" w:eastAsiaTheme="minorHAnsi" w:hAnsi="Times New Roman"/>
                <w:sz w:val="26"/>
                <w:szCs w:val="26"/>
                <w:lang w:eastAsia="en-US"/>
              </w:rPr>
              <w:t>.;</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202</w:t>
            </w:r>
            <w:r w:rsidR="004447AD">
              <w:rPr>
                <w:rFonts w:ascii="Times New Roman" w:eastAsiaTheme="minorHAnsi" w:hAnsi="Times New Roman"/>
                <w:sz w:val="26"/>
                <w:szCs w:val="26"/>
                <w:lang w:eastAsia="en-US"/>
              </w:rPr>
              <w:t>7</w:t>
            </w:r>
            <w:r w:rsidRPr="00FA01DD">
              <w:rPr>
                <w:rFonts w:ascii="Times New Roman" w:eastAsiaTheme="minorHAnsi" w:hAnsi="Times New Roman"/>
                <w:sz w:val="26"/>
                <w:szCs w:val="26"/>
                <w:lang w:eastAsia="en-US"/>
              </w:rPr>
              <w:t xml:space="preserve"> год – </w:t>
            </w:r>
            <w:r w:rsidR="004447AD">
              <w:rPr>
                <w:rFonts w:ascii="Times New Roman" w:eastAsiaTheme="minorHAnsi" w:hAnsi="Times New Roman"/>
                <w:sz w:val="26"/>
                <w:szCs w:val="26"/>
                <w:lang w:eastAsia="en-US"/>
              </w:rPr>
              <w:t>115</w:t>
            </w:r>
            <w:r w:rsidR="00D01EE3">
              <w:rPr>
                <w:rFonts w:ascii="Times New Roman" w:eastAsiaTheme="minorHAnsi" w:hAnsi="Times New Roman"/>
                <w:sz w:val="26"/>
                <w:szCs w:val="26"/>
                <w:lang w:eastAsia="en-US"/>
              </w:rPr>
              <w:t> 201,</w:t>
            </w:r>
            <w:r w:rsidR="00816586">
              <w:rPr>
                <w:rFonts w:ascii="Times New Roman" w:eastAsiaTheme="minorHAnsi" w:hAnsi="Times New Roman"/>
                <w:sz w:val="26"/>
                <w:szCs w:val="26"/>
                <w:lang w:eastAsia="en-US"/>
              </w:rPr>
              <w:t>9</w:t>
            </w:r>
            <w:r w:rsidRPr="00FA01DD">
              <w:rPr>
                <w:rFonts w:ascii="Times New Roman" w:eastAsiaTheme="minorHAnsi" w:hAnsi="Times New Roman"/>
                <w:sz w:val="26"/>
                <w:szCs w:val="26"/>
                <w:lang w:eastAsia="en-US"/>
              </w:rPr>
              <w:t xml:space="preserve"> тыс. руб.:</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местный бюджет – </w:t>
            </w:r>
            <w:r w:rsidR="004447AD">
              <w:rPr>
                <w:rFonts w:ascii="Times New Roman" w:eastAsiaTheme="minorHAnsi" w:hAnsi="Times New Roman"/>
                <w:sz w:val="26"/>
                <w:szCs w:val="26"/>
                <w:lang w:eastAsia="en-US"/>
              </w:rPr>
              <w:t>109</w:t>
            </w:r>
            <w:r w:rsidR="00D01EE3">
              <w:rPr>
                <w:rFonts w:ascii="Times New Roman" w:eastAsiaTheme="minorHAnsi" w:hAnsi="Times New Roman"/>
                <w:sz w:val="26"/>
                <w:szCs w:val="26"/>
                <w:lang w:eastAsia="en-US"/>
              </w:rPr>
              <w:t> 23</w:t>
            </w:r>
            <w:r w:rsidR="00816586">
              <w:rPr>
                <w:rFonts w:ascii="Times New Roman" w:eastAsiaTheme="minorHAnsi" w:hAnsi="Times New Roman"/>
                <w:sz w:val="26"/>
                <w:szCs w:val="26"/>
                <w:lang w:eastAsia="en-US"/>
              </w:rPr>
              <w:t>7</w:t>
            </w:r>
            <w:r w:rsidR="00D01EE3">
              <w:rPr>
                <w:rFonts w:ascii="Times New Roman" w:eastAsiaTheme="minorHAnsi" w:hAnsi="Times New Roman"/>
                <w:sz w:val="26"/>
                <w:szCs w:val="26"/>
                <w:lang w:eastAsia="en-US"/>
              </w:rPr>
              <w:t>,</w:t>
            </w:r>
            <w:r w:rsidR="00816586">
              <w:rPr>
                <w:rFonts w:ascii="Times New Roman" w:eastAsiaTheme="minorHAnsi" w:hAnsi="Times New Roman"/>
                <w:sz w:val="26"/>
                <w:szCs w:val="26"/>
                <w:lang w:eastAsia="en-US"/>
              </w:rPr>
              <w:t>0</w:t>
            </w:r>
            <w:r w:rsidRPr="00FA01DD">
              <w:rPr>
                <w:rFonts w:ascii="Times New Roman" w:eastAsiaTheme="minorHAnsi" w:hAnsi="Times New Roman"/>
                <w:sz w:val="26"/>
                <w:szCs w:val="26"/>
                <w:lang w:eastAsia="en-US"/>
              </w:rPr>
              <w:t xml:space="preserve"> тыс. руб.;</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 xml:space="preserve">краевой бюджет – </w:t>
            </w:r>
            <w:r>
              <w:rPr>
                <w:rFonts w:ascii="Times New Roman" w:eastAsiaTheme="minorHAnsi" w:hAnsi="Times New Roman"/>
                <w:sz w:val="26"/>
                <w:szCs w:val="26"/>
                <w:lang w:eastAsia="en-US"/>
              </w:rPr>
              <w:t>5</w:t>
            </w:r>
            <w:r w:rsidR="004447AD">
              <w:rPr>
                <w:rFonts w:ascii="Times New Roman" w:eastAsiaTheme="minorHAnsi" w:hAnsi="Times New Roman"/>
                <w:sz w:val="26"/>
                <w:szCs w:val="26"/>
                <w:lang w:eastAsia="en-US"/>
              </w:rPr>
              <w:t> 264,9</w:t>
            </w:r>
            <w:r w:rsidRPr="00FA01DD">
              <w:rPr>
                <w:rFonts w:ascii="Times New Roman" w:eastAsiaTheme="minorHAnsi" w:hAnsi="Times New Roman"/>
                <w:sz w:val="26"/>
                <w:szCs w:val="26"/>
                <w:lang w:eastAsia="en-US"/>
              </w:rPr>
              <w:t xml:space="preserve"> тыс. руб.;</w:t>
            </w:r>
          </w:p>
          <w:p w:rsidR="00E23AA4" w:rsidRPr="00FA01DD" w:rsidRDefault="00E23AA4" w:rsidP="00E23AA4">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hAnsi="Times New Roman"/>
                <w:sz w:val="26"/>
                <w:szCs w:val="26"/>
              </w:rPr>
              <w:t xml:space="preserve">внебюджетные источники </w:t>
            </w:r>
            <w:r w:rsidRPr="00FA01DD">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700</w:t>
            </w:r>
            <w:r w:rsidRPr="00FA01DD">
              <w:rPr>
                <w:rFonts w:ascii="Times New Roman" w:eastAsiaTheme="minorHAnsi" w:hAnsi="Times New Roman"/>
                <w:sz w:val="26"/>
                <w:szCs w:val="26"/>
                <w:lang w:eastAsia="en-US"/>
              </w:rPr>
              <w:t>,0 тыс. руб</w:t>
            </w:r>
            <w:r>
              <w:rPr>
                <w:rFonts w:ascii="Times New Roman" w:eastAsiaTheme="minorHAnsi" w:hAnsi="Times New Roman"/>
                <w:sz w:val="26"/>
                <w:szCs w:val="26"/>
                <w:lang w:eastAsia="en-US"/>
              </w:rPr>
              <w:t>.</w:t>
            </w:r>
          </w:p>
        </w:tc>
      </w:tr>
      <w:tr w:rsidR="0016316E" w:rsidRPr="00FA01DD" w:rsidTr="00EC7F40">
        <w:trPr>
          <w:trHeight w:val="689"/>
        </w:trPr>
        <w:tc>
          <w:tcPr>
            <w:tcW w:w="3119" w:type="dxa"/>
          </w:tcPr>
          <w:p w:rsidR="0016316E" w:rsidRPr="00FA01DD" w:rsidRDefault="0016316E" w:rsidP="00482026">
            <w:pPr>
              <w:pStyle w:val="ConsPlusNormal"/>
              <w:rPr>
                <w:rFonts w:ascii="Times New Roman" w:hAnsi="Times New Roman" w:cs="Times New Roman"/>
                <w:sz w:val="26"/>
                <w:szCs w:val="26"/>
              </w:rPr>
            </w:pPr>
            <w:r w:rsidRPr="00FA01DD">
              <w:rPr>
                <w:rFonts w:ascii="Times New Roman" w:hAnsi="Times New Roman" w:cs="Times New Roman"/>
                <w:sz w:val="26"/>
                <w:szCs w:val="26"/>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237" w:type="dxa"/>
          </w:tcPr>
          <w:p w:rsidR="0016316E" w:rsidRPr="00FA01DD" w:rsidRDefault="0016316E" w:rsidP="0016316E">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количество молодых людей, вовлеченных в реализацию молодежных социально-экономических проектов, составит </w:t>
            </w:r>
            <w:r w:rsidR="008C1DC6">
              <w:rPr>
                <w:rFonts w:ascii="Times New Roman" w:hAnsi="Times New Roman" w:cs="Times New Roman"/>
                <w:sz w:val="26"/>
                <w:szCs w:val="26"/>
              </w:rPr>
              <w:t>66 100</w:t>
            </w:r>
            <w:r w:rsidRPr="00FA01DD">
              <w:rPr>
                <w:rFonts w:ascii="Times New Roman" w:hAnsi="Times New Roman" w:cs="Times New Roman"/>
                <w:sz w:val="26"/>
                <w:szCs w:val="26"/>
              </w:rPr>
              <w:t xml:space="preserve"> человек в 202</w:t>
            </w:r>
            <w:r w:rsidR="004447AD">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16316E" w:rsidRPr="00FA01DD" w:rsidRDefault="0016316E" w:rsidP="0016316E">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удельный вес молодых граждан, вовлеченных в мероприятия, направленные на поддержку одаренной, творческой и активной молодежи, составит </w:t>
            </w:r>
            <w:r w:rsidR="008C1DC6">
              <w:rPr>
                <w:rFonts w:ascii="Times New Roman" w:hAnsi="Times New Roman" w:cs="Times New Roman"/>
                <w:sz w:val="26"/>
                <w:szCs w:val="26"/>
              </w:rPr>
              <w:t>65,6</w:t>
            </w:r>
            <w:r w:rsidRPr="00FA01DD">
              <w:rPr>
                <w:rFonts w:ascii="Times New Roman" w:hAnsi="Times New Roman" w:cs="Times New Roman"/>
                <w:sz w:val="26"/>
                <w:szCs w:val="26"/>
              </w:rPr>
              <w:t>% в 202</w:t>
            </w:r>
            <w:r w:rsidR="004447AD">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16316E" w:rsidRPr="00FA01DD" w:rsidRDefault="0016316E" w:rsidP="004447AD">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количество общественных объединений и организаций, действующих на базе МБУ «Молодежный центр», составит </w:t>
            </w:r>
            <w:r w:rsidR="004447AD">
              <w:rPr>
                <w:rFonts w:ascii="Times New Roman" w:hAnsi="Times New Roman" w:cs="Times New Roman"/>
                <w:sz w:val="26"/>
                <w:szCs w:val="26"/>
              </w:rPr>
              <w:t>70</w:t>
            </w:r>
            <w:r w:rsidRPr="00FA01DD">
              <w:rPr>
                <w:rFonts w:ascii="Times New Roman" w:hAnsi="Times New Roman" w:cs="Times New Roman"/>
                <w:sz w:val="26"/>
                <w:szCs w:val="26"/>
              </w:rPr>
              <w:t xml:space="preserve"> единиц в 202</w:t>
            </w:r>
            <w:r w:rsidR="004447AD">
              <w:rPr>
                <w:rFonts w:ascii="Times New Roman" w:hAnsi="Times New Roman" w:cs="Times New Roman"/>
                <w:sz w:val="26"/>
                <w:szCs w:val="26"/>
              </w:rPr>
              <w:t>7</w:t>
            </w:r>
            <w:r w:rsidRPr="00FA01DD">
              <w:rPr>
                <w:rFonts w:ascii="Times New Roman" w:hAnsi="Times New Roman" w:cs="Times New Roman"/>
                <w:sz w:val="26"/>
                <w:szCs w:val="26"/>
              </w:rPr>
              <w:t xml:space="preserve"> году.</w:t>
            </w:r>
          </w:p>
        </w:tc>
      </w:tr>
    </w:tbl>
    <w:p w:rsidR="00EF1A8E" w:rsidRPr="00FA01DD" w:rsidRDefault="00EF1A8E" w:rsidP="000D5E7D">
      <w:pPr>
        <w:pStyle w:val="ConsPlusNormal"/>
        <w:ind w:left="8505"/>
        <w:jc w:val="right"/>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w:t>
      </w:r>
    </w:p>
    <w:p w:rsidR="003847E6" w:rsidRDefault="003847E6" w:rsidP="003847E6">
      <w:pPr>
        <w:pStyle w:val="ConsPlusNormal"/>
        <w:tabs>
          <w:tab w:val="left" w:pos="220"/>
        </w:tabs>
        <w:ind w:firstLine="709"/>
        <w:jc w:val="both"/>
        <w:rPr>
          <w:rFonts w:ascii="Times New Roman" w:eastAsiaTheme="minorHAnsi" w:hAnsi="Times New Roman" w:cs="Times New Roman"/>
          <w:sz w:val="26"/>
          <w:szCs w:val="26"/>
        </w:rPr>
      </w:pPr>
      <w:r>
        <w:rPr>
          <w:rFonts w:ascii="Times New Roman" w:hAnsi="Times New Roman" w:cs="Times New Roman"/>
          <w:sz w:val="26"/>
          <w:szCs w:val="26"/>
        </w:rPr>
        <w:t xml:space="preserve">1.2.2. </w:t>
      </w:r>
      <w:r w:rsidR="000726A0" w:rsidRPr="00FA01DD">
        <w:rPr>
          <w:rFonts w:ascii="Times New Roman" w:hAnsi="Times New Roman" w:cs="Times New Roman"/>
          <w:sz w:val="26"/>
          <w:szCs w:val="26"/>
        </w:rPr>
        <w:tab/>
      </w:r>
      <w:r w:rsidRPr="00FA01DD">
        <w:rPr>
          <w:rFonts w:ascii="Times New Roman" w:eastAsiaTheme="minorHAnsi" w:hAnsi="Times New Roman"/>
          <w:sz w:val="26"/>
          <w:szCs w:val="26"/>
        </w:rPr>
        <w:t xml:space="preserve">В </w:t>
      </w:r>
      <w:r>
        <w:rPr>
          <w:rFonts w:ascii="Times New Roman" w:eastAsiaTheme="minorHAnsi" w:hAnsi="Times New Roman" w:cs="Times New Roman"/>
          <w:sz w:val="26"/>
          <w:szCs w:val="26"/>
        </w:rPr>
        <w:t>разделе 2 «Текущее состояние» абзац 4 изложить в следующей редакции:</w:t>
      </w:r>
    </w:p>
    <w:p w:rsidR="003847E6" w:rsidRDefault="003847E6" w:rsidP="003847E6">
      <w:pPr>
        <w:pStyle w:val="ConsPlusNormal"/>
        <w:ind w:firstLine="709"/>
        <w:jc w:val="both"/>
        <w:rPr>
          <w:rFonts w:ascii="Times New Roman" w:hAnsi="Times New Roman" w:cs="Times New Roman"/>
          <w:sz w:val="26"/>
          <w:szCs w:val="26"/>
        </w:rPr>
      </w:pPr>
      <w:r w:rsidRPr="003847E6">
        <w:rPr>
          <w:rFonts w:ascii="Times New Roman" w:eastAsiaTheme="minorHAnsi" w:hAnsi="Times New Roman" w:cs="Times New Roman"/>
          <w:sz w:val="26"/>
          <w:szCs w:val="26"/>
        </w:rPr>
        <w:t>«</w:t>
      </w:r>
      <w:r w:rsidRPr="003847E6">
        <w:rPr>
          <w:rFonts w:ascii="Times New Roman" w:hAnsi="Times New Roman" w:cs="Times New Roman"/>
          <w:sz w:val="26"/>
          <w:szCs w:val="26"/>
        </w:rPr>
        <w:t>С 2011 по 202</w:t>
      </w:r>
      <w:r w:rsidR="0087791F">
        <w:rPr>
          <w:rFonts w:ascii="Times New Roman" w:hAnsi="Times New Roman" w:cs="Times New Roman"/>
          <w:sz w:val="26"/>
          <w:szCs w:val="26"/>
        </w:rPr>
        <w:t>4</w:t>
      </w:r>
      <w:r w:rsidRPr="003847E6">
        <w:rPr>
          <w:rFonts w:ascii="Times New Roman" w:hAnsi="Times New Roman" w:cs="Times New Roman"/>
          <w:sz w:val="26"/>
          <w:szCs w:val="26"/>
        </w:rPr>
        <w:t xml:space="preserve"> год делегация МО город Норильск, в составе которой были представители творческой и активной молодежи города, ежегодно занимает почетное 2 место в региональном проекте «Новый фарватер</w:t>
      </w:r>
      <w:r>
        <w:rPr>
          <w:rFonts w:ascii="Times New Roman" w:hAnsi="Times New Roman" w:cs="Times New Roman"/>
          <w:sz w:val="26"/>
          <w:szCs w:val="26"/>
        </w:rPr>
        <w:t>»</w:t>
      </w:r>
      <w:r w:rsidRPr="003847E6">
        <w:rPr>
          <w:rFonts w:ascii="Times New Roman" w:hAnsi="Times New Roman" w:cs="Times New Roman"/>
          <w:sz w:val="26"/>
          <w:szCs w:val="26"/>
        </w:rPr>
        <w:t xml:space="preserve">. Ежегодно делегация МО город Норильск участвует во Всероссийском образовательном форуме </w:t>
      </w:r>
      <w:r w:rsidR="008A06D4">
        <w:rPr>
          <w:rFonts w:ascii="Times New Roman" w:hAnsi="Times New Roman" w:cs="Times New Roman"/>
          <w:sz w:val="26"/>
          <w:szCs w:val="26"/>
        </w:rPr>
        <w:t>«</w:t>
      </w:r>
      <w:r w:rsidRPr="003847E6">
        <w:rPr>
          <w:rFonts w:ascii="Times New Roman" w:hAnsi="Times New Roman" w:cs="Times New Roman"/>
          <w:sz w:val="26"/>
          <w:szCs w:val="26"/>
        </w:rPr>
        <w:t>Территория инициативной молодежи</w:t>
      </w:r>
      <w:r w:rsidR="008A06D4">
        <w:rPr>
          <w:rFonts w:ascii="Times New Roman" w:hAnsi="Times New Roman" w:cs="Times New Roman"/>
          <w:sz w:val="26"/>
          <w:szCs w:val="26"/>
        </w:rPr>
        <w:t xml:space="preserve"> «</w:t>
      </w:r>
      <w:r w:rsidRPr="003847E6">
        <w:rPr>
          <w:rFonts w:ascii="Times New Roman" w:hAnsi="Times New Roman" w:cs="Times New Roman"/>
          <w:sz w:val="26"/>
          <w:szCs w:val="26"/>
        </w:rPr>
        <w:t>Бирюса</w:t>
      </w:r>
      <w:r w:rsidR="008A06D4">
        <w:rPr>
          <w:rFonts w:ascii="Times New Roman" w:hAnsi="Times New Roman" w:cs="Times New Roman"/>
          <w:sz w:val="26"/>
          <w:szCs w:val="26"/>
        </w:rPr>
        <w:t>»</w:t>
      </w:r>
      <w:r w:rsidRPr="003847E6">
        <w:rPr>
          <w:rFonts w:ascii="Times New Roman" w:hAnsi="Times New Roman" w:cs="Times New Roman"/>
          <w:sz w:val="26"/>
          <w:szCs w:val="26"/>
        </w:rPr>
        <w:t xml:space="preserve"> и других региональных проектах.».</w:t>
      </w:r>
    </w:p>
    <w:p w:rsidR="008A06D4" w:rsidRDefault="008A06D4" w:rsidP="003847E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1.2.3. В разделе 3 «Цели и задачи подпрограммы программы» абзац </w:t>
      </w:r>
      <w:r w:rsidR="00761FC4">
        <w:rPr>
          <w:rFonts w:ascii="Times New Roman" w:hAnsi="Times New Roman" w:cs="Times New Roman"/>
          <w:sz w:val="26"/>
          <w:szCs w:val="26"/>
        </w:rPr>
        <w:t>4</w:t>
      </w:r>
      <w:r>
        <w:rPr>
          <w:rFonts w:ascii="Times New Roman" w:hAnsi="Times New Roman" w:cs="Times New Roman"/>
          <w:sz w:val="26"/>
          <w:szCs w:val="26"/>
        </w:rPr>
        <w:t xml:space="preserve"> изложить в следующей редакции:</w:t>
      </w:r>
    </w:p>
    <w:p w:rsidR="008A06D4" w:rsidRDefault="008A06D4" w:rsidP="00761FC4">
      <w:pPr>
        <w:pStyle w:val="ConsPlusNormal"/>
        <w:ind w:firstLine="709"/>
        <w:jc w:val="both"/>
        <w:rPr>
          <w:rFonts w:ascii="Times New Roman" w:hAnsi="Times New Roman" w:cs="Times New Roman"/>
          <w:sz w:val="26"/>
          <w:szCs w:val="26"/>
        </w:rPr>
      </w:pPr>
      <w:r w:rsidRPr="00761FC4">
        <w:rPr>
          <w:rFonts w:ascii="Times New Roman" w:hAnsi="Times New Roman" w:cs="Times New Roman"/>
          <w:sz w:val="26"/>
          <w:szCs w:val="26"/>
        </w:rPr>
        <w:lastRenderedPageBreak/>
        <w:t>«</w:t>
      </w:r>
      <w:r w:rsidR="00761FC4" w:rsidRPr="00761FC4">
        <w:rPr>
          <w:rFonts w:ascii="Times New Roman" w:hAnsi="Times New Roman" w:cs="Times New Roman"/>
          <w:sz w:val="26"/>
          <w:szCs w:val="26"/>
        </w:rPr>
        <w:t>Для повышения коэффициента вовлечения молодежи в жизнь общества в подпрограмму включены мероприятия и проекты, которые обеспечат создание публичных площадок вовлечения молодежи в практико-ориентированную социально-полезную деятельность. Такие мероприятия как: «Территория Красноярский край», Всероссийский образовательный форум «Территория инициативной молодежи «Бирюса», «Молодежная премия Главы города Норильска», «Стипендии Главы города Норильска», «Городской конкурс молодежных проектов</w:t>
      </w:r>
      <w:r w:rsidR="00761FC4">
        <w:rPr>
          <w:rFonts w:ascii="Times New Roman" w:hAnsi="Times New Roman" w:cs="Times New Roman"/>
          <w:sz w:val="26"/>
          <w:szCs w:val="26"/>
        </w:rPr>
        <w:t>»</w:t>
      </w:r>
      <w:r w:rsidR="00761FC4" w:rsidRPr="00761FC4">
        <w:rPr>
          <w:rFonts w:ascii="Times New Roman" w:hAnsi="Times New Roman" w:cs="Times New Roman"/>
          <w:sz w:val="26"/>
          <w:szCs w:val="26"/>
        </w:rPr>
        <w:t xml:space="preserve"> и др., выполняют главную миссию вовлечения молодежи, демонстрации открытости и прозрачности действий власти, доступного информирования граждан о возможностях государственной поддержки и саморазвития.</w:t>
      </w:r>
      <w:r w:rsidR="00761FC4">
        <w:rPr>
          <w:rFonts w:ascii="Times New Roman" w:hAnsi="Times New Roman" w:cs="Times New Roman"/>
          <w:sz w:val="26"/>
          <w:szCs w:val="26"/>
        </w:rPr>
        <w:t>».</w:t>
      </w:r>
    </w:p>
    <w:p w:rsidR="00751E27" w:rsidRPr="003F159D" w:rsidRDefault="00751E27" w:rsidP="00761FC4">
      <w:pPr>
        <w:pStyle w:val="ConsPlusNormal"/>
        <w:ind w:firstLine="709"/>
        <w:jc w:val="both"/>
        <w:rPr>
          <w:rFonts w:ascii="Times New Roman" w:hAnsi="Times New Roman" w:cs="Times New Roman"/>
          <w:sz w:val="26"/>
          <w:szCs w:val="26"/>
        </w:rPr>
      </w:pPr>
      <w:r w:rsidRPr="003F159D">
        <w:rPr>
          <w:rFonts w:ascii="Times New Roman" w:hAnsi="Times New Roman" w:cs="Times New Roman"/>
          <w:sz w:val="26"/>
          <w:szCs w:val="26"/>
        </w:rPr>
        <w:t>1.2.4. В разделе 4 «Механизм реализации программы»:</w:t>
      </w:r>
    </w:p>
    <w:p w:rsidR="00751E27" w:rsidRPr="003F159D" w:rsidRDefault="00751E27" w:rsidP="00761FC4">
      <w:pPr>
        <w:pStyle w:val="ConsPlusNormal"/>
        <w:ind w:firstLine="709"/>
        <w:jc w:val="both"/>
        <w:rPr>
          <w:rFonts w:ascii="Times New Roman" w:hAnsi="Times New Roman" w:cs="Times New Roman"/>
          <w:sz w:val="26"/>
          <w:szCs w:val="26"/>
        </w:rPr>
      </w:pPr>
      <w:r w:rsidRPr="003F159D">
        <w:rPr>
          <w:rFonts w:ascii="Times New Roman" w:hAnsi="Times New Roman" w:cs="Times New Roman"/>
          <w:sz w:val="26"/>
          <w:szCs w:val="26"/>
        </w:rPr>
        <w:t>1.2.4.1.</w:t>
      </w:r>
      <w:r w:rsidR="003F159D">
        <w:rPr>
          <w:rFonts w:ascii="Times New Roman" w:hAnsi="Times New Roman" w:cs="Times New Roman"/>
          <w:sz w:val="26"/>
          <w:szCs w:val="26"/>
        </w:rPr>
        <w:t xml:space="preserve"> </w:t>
      </w:r>
      <w:r w:rsidRPr="003F159D">
        <w:rPr>
          <w:rFonts w:ascii="Times New Roman" w:hAnsi="Times New Roman" w:cs="Times New Roman"/>
          <w:sz w:val="26"/>
          <w:szCs w:val="26"/>
        </w:rPr>
        <w:t>абзац 12 изложить в следующей редакции:</w:t>
      </w:r>
    </w:p>
    <w:p w:rsidR="00751E27" w:rsidRDefault="00751E27" w:rsidP="00751E27">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3F159D">
        <w:rPr>
          <w:rFonts w:ascii="Times New Roman" w:hAnsi="Times New Roman"/>
          <w:sz w:val="26"/>
          <w:szCs w:val="26"/>
        </w:rPr>
        <w:t>«</w:t>
      </w:r>
      <w:r w:rsidRPr="003F159D">
        <w:rPr>
          <w:rFonts w:ascii="Times New Roman" w:eastAsiaTheme="minorHAnsi" w:hAnsi="Times New Roman"/>
          <w:sz w:val="26"/>
          <w:szCs w:val="26"/>
          <w:lang w:eastAsia="en-US"/>
        </w:rPr>
        <w:t>- является ответственным за своевременную реализацию мероприятий подпрограммы в части оказания муниципальных услуг (работ);».</w:t>
      </w:r>
    </w:p>
    <w:p w:rsidR="003F159D" w:rsidRDefault="003F159D" w:rsidP="003F159D">
      <w:pPr>
        <w:pStyle w:val="ConsPlusNormal"/>
        <w:tabs>
          <w:tab w:val="left" w:pos="0"/>
        </w:tabs>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1.2.4.2. абзац 17 изложить в следующей редакции:</w:t>
      </w:r>
    </w:p>
    <w:p w:rsidR="003F159D" w:rsidRPr="003F159D" w:rsidRDefault="003F159D" w:rsidP="003F159D">
      <w:pPr>
        <w:pStyle w:val="ConsPlusNormal"/>
        <w:tabs>
          <w:tab w:val="left" w:pos="0"/>
        </w:tabs>
        <w:ind w:firstLine="709"/>
        <w:jc w:val="both"/>
        <w:rPr>
          <w:rFonts w:ascii="Times New Roman" w:eastAsiaTheme="minorHAnsi" w:hAnsi="Times New Roman" w:cs="Times New Roman"/>
          <w:sz w:val="26"/>
          <w:szCs w:val="26"/>
        </w:rPr>
      </w:pPr>
      <w:r>
        <w:rPr>
          <w:rFonts w:ascii="Times New Roman" w:eastAsiaTheme="minorHAnsi" w:hAnsi="Times New Roman" w:cs="Times New Roman"/>
          <w:sz w:val="26"/>
          <w:szCs w:val="26"/>
        </w:rPr>
        <w:t xml:space="preserve">«- </w:t>
      </w:r>
      <w:r w:rsidRPr="00761FC4">
        <w:rPr>
          <w:rFonts w:ascii="Times New Roman" w:eastAsiaTheme="minorHAnsi" w:hAnsi="Times New Roman" w:cs="Times New Roman"/>
          <w:sz w:val="26"/>
          <w:szCs w:val="26"/>
        </w:rPr>
        <w:t xml:space="preserve">Распоряжение Правительства РФ от 17.08.2024 </w:t>
      </w: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 xml:space="preserve"> 2233-р </w:t>
      </w: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Об утверждении Стратегии реализации молодежной политики в Российской Федерации на период до 2030 года</w:t>
      </w:r>
      <w:r>
        <w:rPr>
          <w:rFonts w:ascii="Times New Roman" w:eastAsiaTheme="minorHAnsi" w:hAnsi="Times New Roman" w:cs="Times New Roman"/>
          <w:sz w:val="26"/>
          <w:szCs w:val="26"/>
        </w:rPr>
        <w:t>;».</w:t>
      </w:r>
    </w:p>
    <w:p w:rsidR="00751E27" w:rsidRPr="003F159D" w:rsidRDefault="00751E27" w:rsidP="00751E2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F159D">
        <w:rPr>
          <w:rFonts w:ascii="Times New Roman" w:eastAsiaTheme="minorHAnsi" w:hAnsi="Times New Roman"/>
          <w:sz w:val="26"/>
          <w:szCs w:val="26"/>
          <w:lang w:eastAsia="en-US"/>
        </w:rPr>
        <w:t>1.2.4.</w:t>
      </w:r>
      <w:r w:rsidR="003F159D">
        <w:rPr>
          <w:rFonts w:ascii="Times New Roman" w:eastAsiaTheme="minorHAnsi" w:hAnsi="Times New Roman"/>
          <w:sz w:val="26"/>
          <w:szCs w:val="26"/>
          <w:lang w:eastAsia="en-US"/>
        </w:rPr>
        <w:t>3</w:t>
      </w:r>
      <w:r w:rsidRPr="003F159D">
        <w:rPr>
          <w:rFonts w:ascii="Times New Roman" w:eastAsiaTheme="minorHAnsi" w:hAnsi="Times New Roman"/>
          <w:sz w:val="26"/>
          <w:szCs w:val="26"/>
          <w:lang w:eastAsia="en-US"/>
        </w:rPr>
        <w:t>. абзац 28 изложить в следующей редакции:</w:t>
      </w:r>
    </w:p>
    <w:p w:rsidR="00751E27" w:rsidRPr="00751E27" w:rsidRDefault="00751E27" w:rsidP="00751E27">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3F159D">
        <w:rPr>
          <w:rFonts w:ascii="Times New Roman" w:eastAsiaTheme="minorHAnsi" w:hAnsi="Times New Roman"/>
          <w:sz w:val="26"/>
          <w:szCs w:val="26"/>
          <w:lang w:eastAsia="en-US"/>
        </w:rPr>
        <w:t>«Мероприятие 1.3.1 «Обеспечение стабильного функционирования учреждений, осуществляющих работу с молодежью», включает в себя расходы на оказание муниципальными молодежными центрами муниципальных услуг (работ) в установленном муниципальным заданием объеме.».</w:t>
      </w:r>
    </w:p>
    <w:p w:rsidR="00AA2F0A" w:rsidRPr="00FA01DD" w:rsidRDefault="000726A0" w:rsidP="008A06D4">
      <w:pPr>
        <w:pStyle w:val="ConsPlusNormal"/>
        <w:tabs>
          <w:tab w:val="left" w:pos="220"/>
        </w:tabs>
        <w:ind w:firstLine="709"/>
        <w:jc w:val="both"/>
        <w:rPr>
          <w:rFonts w:ascii="Times New Roman" w:hAnsi="Times New Roman" w:cs="Times New Roman"/>
          <w:sz w:val="26"/>
          <w:szCs w:val="26"/>
        </w:rPr>
      </w:pPr>
      <w:r w:rsidRPr="00FA01DD">
        <w:rPr>
          <w:rFonts w:ascii="Times New Roman" w:hAnsi="Times New Roman" w:cs="Times New Roman"/>
          <w:sz w:val="26"/>
          <w:szCs w:val="26"/>
        </w:rPr>
        <w:t>1.</w:t>
      </w:r>
      <w:r w:rsidR="009D3937">
        <w:rPr>
          <w:rFonts w:ascii="Times New Roman" w:hAnsi="Times New Roman" w:cs="Times New Roman"/>
          <w:sz w:val="26"/>
          <w:szCs w:val="26"/>
        </w:rPr>
        <w:t>2</w:t>
      </w:r>
      <w:r w:rsidR="008A06D4">
        <w:rPr>
          <w:rFonts w:ascii="Times New Roman" w:hAnsi="Times New Roman" w:cs="Times New Roman"/>
          <w:sz w:val="26"/>
          <w:szCs w:val="26"/>
        </w:rPr>
        <w:t>.</w:t>
      </w:r>
      <w:r w:rsidR="00751E27">
        <w:rPr>
          <w:rFonts w:ascii="Times New Roman" w:hAnsi="Times New Roman" w:cs="Times New Roman"/>
          <w:sz w:val="26"/>
          <w:szCs w:val="26"/>
        </w:rPr>
        <w:t>5</w:t>
      </w:r>
      <w:r w:rsidRPr="00FA01DD">
        <w:rPr>
          <w:rFonts w:ascii="Times New Roman" w:hAnsi="Times New Roman" w:cs="Times New Roman"/>
          <w:sz w:val="26"/>
          <w:szCs w:val="26"/>
        </w:rPr>
        <w:t xml:space="preserve">. </w:t>
      </w:r>
      <w:r w:rsidR="00AA2F0A" w:rsidRPr="00FA01DD">
        <w:rPr>
          <w:rFonts w:ascii="Times New Roman" w:hAnsi="Times New Roman" w:cs="Times New Roman"/>
          <w:sz w:val="26"/>
          <w:szCs w:val="26"/>
        </w:rPr>
        <w:t xml:space="preserve">Раздел 5 «Ресурсное обеспечение </w:t>
      </w:r>
      <w:r w:rsidR="005E4C00" w:rsidRPr="00FA01DD">
        <w:rPr>
          <w:rFonts w:ascii="Times New Roman" w:hAnsi="Times New Roman" w:cs="Times New Roman"/>
          <w:sz w:val="26"/>
          <w:szCs w:val="26"/>
        </w:rPr>
        <w:t>подпрограммы П</w:t>
      </w:r>
      <w:r w:rsidR="00AA2F0A" w:rsidRPr="00FA01DD">
        <w:rPr>
          <w:rFonts w:ascii="Times New Roman" w:hAnsi="Times New Roman" w:cs="Times New Roman"/>
          <w:sz w:val="26"/>
          <w:szCs w:val="26"/>
        </w:rPr>
        <w:t>рограммы» изложить в новой редакции:</w:t>
      </w:r>
    </w:p>
    <w:p w:rsidR="00AA2F0A" w:rsidRPr="008A06D4" w:rsidRDefault="00AA2F0A" w:rsidP="008A06D4">
      <w:pPr>
        <w:pStyle w:val="ConsPlusNormal"/>
        <w:tabs>
          <w:tab w:val="left" w:pos="0"/>
        </w:tabs>
        <w:ind w:firstLine="709"/>
        <w:jc w:val="both"/>
        <w:rPr>
          <w:rFonts w:ascii="Times New Roman" w:hAnsi="Times New Roman" w:cs="Times New Roman"/>
          <w:sz w:val="26"/>
          <w:szCs w:val="26"/>
        </w:rPr>
      </w:pPr>
      <w:r w:rsidRPr="00FA01DD">
        <w:rPr>
          <w:rFonts w:ascii="Times New Roman" w:hAnsi="Times New Roman" w:cs="Times New Roman"/>
          <w:sz w:val="26"/>
          <w:szCs w:val="26"/>
        </w:rPr>
        <w:t>«</w:t>
      </w:r>
      <w:r w:rsidRPr="00FA01DD">
        <w:rPr>
          <w:rFonts w:ascii="Times New Roman" w:eastAsiaTheme="minorHAnsi" w:hAnsi="Times New Roman" w:cs="Times New Roman"/>
          <w:sz w:val="26"/>
          <w:szCs w:val="26"/>
          <w:lang w:eastAsia="en-US"/>
        </w:rPr>
        <w:t xml:space="preserve">Распределение расходов по </w:t>
      </w:r>
      <w:r w:rsidR="005E4C00" w:rsidRPr="00FA01DD">
        <w:rPr>
          <w:rFonts w:ascii="Times New Roman" w:eastAsiaTheme="minorHAnsi" w:hAnsi="Times New Roman" w:cs="Times New Roman"/>
          <w:sz w:val="26"/>
          <w:szCs w:val="26"/>
          <w:lang w:eastAsia="en-US"/>
        </w:rPr>
        <w:t>под</w:t>
      </w:r>
      <w:r w:rsidR="00CA7646" w:rsidRPr="00FA01DD">
        <w:rPr>
          <w:rFonts w:ascii="Times New Roman" w:eastAsiaTheme="minorHAnsi" w:hAnsi="Times New Roman" w:cs="Times New Roman"/>
          <w:sz w:val="26"/>
          <w:szCs w:val="26"/>
          <w:lang w:eastAsia="en-US"/>
        </w:rPr>
        <w:t>программным мероприятиям с 202</w:t>
      </w:r>
      <w:r w:rsidR="004447AD">
        <w:rPr>
          <w:rFonts w:ascii="Times New Roman" w:eastAsiaTheme="minorHAnsi" w:hAnsi="Times New Roman" w:cs="Times New Roman"/>
          <w:sz w:val="26"/>
          <w:szCs w:val="26"/>
          <w:lang w:eastAsia="en-US"/>
        </w:rPr>
        <w:t>4</w:t>
      </w:r>
      <w:r w:rsidRPr="00FA01DD">
        <w:rPr>
          <w:rFonts w:ascii="Times New Roman" w:eastAsiaTheme="minorHAnsi" w:hAnsi="Times New Roman" w:cs="Times New Roman"/>
          <w:sz w:val="26"/>
          <w:szCs w:val="26"/>
          <w:lang w:eastAsia="en-US"/>
        </w:rPr>
        <w:t xml:space="preserve"> по 202</w:t>
      </w:r>
      <w:r w:rsidR="004447AD">
        <w:rPr>
          <w:rFonts w:ascii="Times New Roman" w:eastAsiaTheme="minorHAnsi" w:hAnsi="Times New Roman" w:cs="Times New Roman"/>
          <w:sz w:val="26"/>
          <w:szCs w:val="26"/>
          <w:lang w:eastAsia="en-US"/>
        </w:rPr>
        <w:t>7</w:t>
      </w:r>
      <w:r w:rsidRPr="00FA01DD">
        <w:rPr>
          <w:rFonts w:ascii="Times New Roman" w:eastAsiaTheme="minorHAnsi" w:hAnsi="Times New Roman" w:cs="Times New Roman"/>
          <w:sz w:val="26"/>
          <w:szCs w:val="26"/>
          <w:lang w:eastAsia="en-US"/>
        </w:rPr>
        <w:t xml:space="preserve"> годы приведено в приложении № 7 к </w:t>
      </w:r>
      <w:r w:rsidR="005E4C00" w:rsidRPr="00FA01DD">
        <w:rPr>
          <w:rFonts w:ascii="Times New Roman" w:eastAsiaTheme="minorHAnsi" w:hAnsi="Times New Roman" w:cs="Times New Roman"/>
          <w:sz w:val="26"/>
          <w:szCs w:val="26"/>
          <w:lang w:eastAsia="en-US"/>
        </w:rPr>
        <w:t>Программе</w:t>
      </w:r>
      <w:r w:rsidRPr="00FA01DD">
        <w:rPr>
          <w:rFonts w:ascii="Times New Roman" w:eastAsiaTheme="minorHAnsi" w:hAnsi="Times New Roman" w:cs="Times New Roman"/>
          <w:sz w:val="26"/>
          <w:szCs w:val="26"/>
          <w:lang w:eastAsia="en-US"/>
        </w:rPr>
        <w:t xml:space="preserve"> с указанием главных распорядителей бюджетных средств, объемов и источников финансирования </w:t>
      </w:r>
      <w:r w:rsidR="00947A60">
        <w:rPr>
          <w:rFonts w:ascii="Times New Roman" w:eastAsiaTheme="minorHAnsi" w:hAnsi="Times New Roman" w:cs="Times New Roman"/>
          <w:sz w:val="26"/>
          <w:szCs w:val="26"/>
          <w:lang w:eastAsia="en-US"/>
        </w:rPr>
        <w:br/>
      </w:r>
      <w:r w:rsidR="008A06D4">
        <w:rPr>
          <w:rFonts w:ascii="Times New Roman" w:eastAsiaTheme="minorHAnsi" w:hAnsi="Times New Roman" w:cs="Times New Roman"/>
          <w:sz w:val="26"/>
          <w:szCs w:val="26"/>
          <w:lang w:eastAsia="en-US"/>
        </w:rPr>
        <w:t>с разбивкой по годам.</w:t>
      </w:r>
      <w:r w:rsidRPr="00FA01DD">
        <w:rPr>
          <w:rFonts w:ascii="Times New Roman" w:eastAsiaTheme="minorHAnsi" w:hAnsi="Times New Roman"/>
          <w:sz w:val="26"/>
          <w:szCs w:val="26"/>
          <w:lang w:eastAsia="en-US"/>
        </w:rPr>
        <w:t>».</w:t>
      </w:r>
    </w:p>
    <w:p w:rsidR="004F1375" w:rsidRPr="00FA01DD" w:rsidRDefault="00DA0AB8" w:rsidP="004F1375">
      <w:pPr>
        <w:pStyle w:val="ConsPlusNormal"/>
        <w:tabs>
          <w:tab w:val="left" w:pos="0"/>
        </w:tabs>
        <w:ind w:firstLine="709"/>
        <w:jc w:val="both"/>
        <w:rPr>
          <w:rFonts w:ascii="Times New Roman" w:eastAsiaTheme="minorHAnsi" w:hAnsi="Times New Roman" w:cs="Times New Roman"/>
          <w:sz w:val="26"/>
          <w:szCs w:val="26"/>
          <w:lang w:eastAsia="en-US"/>
        </w:rPr>
      </w:pPr>
      <w:r w:rsidRPr="00FA01DD">
        <w:rPr>
          <w:rFonts w:ascii="Times New Roman" w:hAnsi="Times New Roman"/>
          <w:sz w:val="26"/>
          <w:szCs w:val="26"/>
        </w:rPr>
        <w:t>1.</w:t>
      </w:r>
      <w:r w:rsidR="009D3937">
        <w:rPr>
          <w:rFonts w:ascii="Times New Roman" w:hAnsi="Times New Roman"/>
          <w:sz w:val="26"/>
          <w:szCs w:val="26"/>
        </w:rPr>
        <w:t>3</w:t>
      </w:r>
      <w:r w:rsidR="008E69C6" w:rsidRPr="00FA01DD">
        <w:rPr>
          <w:rFonts w:ascii="Times New Roman" w:hAnsi="Times New Roman"/>
          <w:sz w:val="26"/>
          <w:szCs w:val="26"/>
        </w:rPr>
        <w:t>.</w:t>
      </w:r>
      <w:r w:rsidR="004F1375" w:rsidRPr="00FA01DD">
        <w:rPr>
          <w:rFonts w:ascii="Times New Roman" w:hAnsi="Times New Roman"/>
          <w:sz w:val="26"/>
          <w:szCs w:val="26"/>
        </w:rPr>
        <w:t xml:space="preserve"> </w:t>
      </w:r>
      <w:r w:rsidR="004F1375" w:rsidRPr="00FA01DD">
        <w:rPr>
          <w:rFonts w:ascii="Times New Roman" w:eastAsiaTheme="minorHAnsi" w:hAnsi="Times New Roman" w:cs="Times New Roman"/>
          <w:sz w:val="26"/>
          <w:szCs w:val="26"/>
          <w:lang w:eastAsia="en-US"/>
        </w:rPr>
        <w:t>В приложении №</w:t>
      </w:r>
      <w:r w:rsidR="00D44B16" w:rsidRPr="00FA01DD">
        <w:rPr>
          <w:rFonts w:ascii="Times New Roman" w:eastAsiaTheme="minorHAnsi" w:hAnsi="Times New Roman" w:cs="Times New Roman"/>
          <w:sz w:val="26"/>
          <w:szCs w:val="26"/>
          <w:lang w:eastAsia="en-US"/>
        </w:rPr>
        <w:t xml:space="preserve"> </w:t>
      </w:r>
      <w:r w:rsidR="004F1375" w:rsidRPr="00FA01DD">
        <w:rPr>
          <w:rFonts w:ascii="Times New Roman" w:eastAsiaTheme="minorHAnsi" w:hAnsi="Times New Roman" w:cs="Times New Roman"/>
          <w:sz w:val="26"/>
          <w:szCs w:val="26"/>
          <w:lang w:eastAsia="en-US"/>
        </w:rPr>
        <w:t>2 к Программе:</w:t>
      </w:r>
    </w:p>
    <w:p w:rsidR="00BC57DA" w:rsidRPr="00FA01DD" w:rsidRDefault="000726A0" w:rsidP="004F1375">
      <w:pPr>
        <w:pStyle w:val="ac"/>
        <w:autoSpaceDE w:val="0"/>
        <w:autoSpaceDN w:val="0"/>
        <w:adjustRightInd w:val="0"/>
        <w:spacing w:after="0" w:line="240" w:lineRule="auto"/>
        <w:ind w:left="0" w:firstLine="709"/>
        <w:jc w:val="both"/>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t>1.</w:t>
      </w:r>
      <w:r w:rsidR="009D3937">
        <w:rPr>
          <w:rFonts w:ascii="Times New Roman" w:eastAsiaTheme="minorHAnsi" w:hAnsi="Times New Roman"/>
          <w:sz w:val="26"/>
          <w:szCs w:val="26"/>
          <w:lang w:eastAsia="en-US"/>
        </w:rPr>
        <w:t>3</w:t>
      </w:r>
      <w:r w:rsidR="00DA0AB8" w:rsidRPr="00FA01DD">
        <w:rPr>
          <w:rFonts w:ascii="Times New Roman" w:eastAsiaTheme="minorHAnsi" w:hAnsi="Times New Roman"/>
          <w:sz w:val="26"/>
          <w:szCs w:val="26"/>
          <w:lang w:eastAsia="en-US"/>
        </w:rPr>
        <w:t>.1.</w:t>
      </w:r>
      <w:r w:rsidR="002C03D2" w:rsidRPr="00FA01DD">
        <w:rPr>
          <w:rFonts w:ascii="Times New Roman" w:eastAsiaTheme="minorHAnsi" w:hAnsi="Times New Roman"/>
          <w:sz w:val="26"/>
          <w:szCs w:val="26"/>
          <w:lang w:eastAsia="en-US"/>
        </w:rPr>
        <w:t xml:space="preserve"> </w:t>
      </w:r>
      <w:r w:rsidR="002B6905" w:rsidRPr="00FA01DD">
        <w:rPr>
          <w:rFonts w:ascii="Times New Roman" w:hAnsi="Times New Roman"/>
          <w:sz w:val="26"/>
          <w:szCs w:val="26"/>
        </w:rPr>
        <w:t>«</w:t>
      </w:r>
      <w:r w:rsidR="004F1375" w:rsidRPr="00FA01DD">
        <w:rPr>
          <w:rFonts w:ascii="Times New Roman" w:eastAsiaTheme="minorHAnsi" w:hAnsi="Times New Roman"/>
          <w:sz w:val="26"/>
          <w:szCs w:val="26"/>
        </w:rPr>
        <w:t xml:space="preserve">Срок реализации подпрограммы </w:t>
      </w:r>
      <w:r w:rsidR="009E08CF" w:rsidRPr="00FA01DD">
        <w:rPr>
          <w:rFonts w:ascii="Times New Roman" w:eastAsiaTheme="minorHAnsi" w:hAnsi="Times New Roman"/>
          <w:sz w:val="26"/>
          <w:szCs w:val="26"/>
        </w:rPr>
        <w:t>П</w:t>
      </w:r>
      <w:r w:rsidR="004F1375" w:rsidRPr="00FA01DD">
        <w:rPr>
          <w:rFonts w:ascii="Times New Roman" w:eastAsiaTheme="minorHAnsi" w:hAnsi="Times New Roman"/>
          <w:sz w:val="26"/>
          <w:szCs w:val="26"/>
        </w:rPr>
        <w:t>рограммы</w:t>
      </w:r>
      <w:r w:rsidR="009E08CF" w:rsidRPr="00FA01DD">
        <w:rPr>
          <w:rFonts w:ascii="Times New Roman" w:eastAsiaTheme="minorHAnsi" w:hAnsi="Times New Roman"/>
          <w:sz w:val="26"/>
          <w:szCs w:val="26"/>
        </w:rPr>
        <w:t xml:space="preserve">», </w:t>
      </w:r>
      <w:r w:rsidR="00BC57DA" w:rsidRPr="00FA01DD">
        <w:rPr>
          <w:rFonts w:ascii="Times New Roman" w:hAnsi="Times New Roman"/>
          <w:sz w:val="26"/>
          <w:szCs w:val="26"/>
        </w:rPr>
        <w:t xml:space="preserve">«Объемы </w:t>
      </w:r>
      <w:r w:rsidR="00947A60">
        <w:rPr>
          <w:rFonts w:ascii="Times New Roman" w:hAnsi="Times New Roman"/>
          <w:sz w:val="26"/>
          <w:szCs w:val="26"/>
        </w:rPr>
        <w:br/>
      </w:r>
      <w:r w:rsidR="00BC57DA" w:rsidRPr="00FA01DD">
        <w:rPr>
          <w:rFonts w:ascii="Times New Roman" w:hAnsi="Times New Roman"/>
          <w:sz w:val="26"/>
          <w:szCs w:val="26"/>
        </w:rPr>
        <w:t>и источники финансирования подпрограммы П</w:t>
      </w:r>
      <w:r w:rsidR="004F1375" w:rsidRPr="00FA01DD">
        <w:rPr>
          <w:rFonts w:ascii="Times New Roman" w:hAnsi="Times New Roman"/>
          <w:sz w:val="26"/>
          <w:szCs w:val="26"/>
        </w:rPr>
        <w:t>рограммы</w:t>
      </w:r>
      <w:r w:rsidR="00BC57DA" w:rsidRPr="00FA01DD">
        <w:rPr>
          <w:rFonts w:ascii="Times New Roman" w:hAnsi="Times New Roman"/>
          <w:sz w:val="26"/>
          <w:szCs w:val="26"/>
        </w:rPr>
        <w:t xml:space="preserve"> по годам реализации </w:t>
      </w:r>
      <w:r w:rsidR="00947A60">
        <w:rPr>
          <w:rFonts w:ascii="Times New Roman" w:hAnsi="Times New Roman"/>
          <w:sz w:val="26"/>
          <w:szCs w:val="26"/>
        </w:rPr>
        <w:br/>
      </w:r>
      <w:r w:rsidR="00BC57DA" w:rsidRPr="00FA01DD">
        <w:rPr>
          <w:rFonts w:ascii="Times New Roman" w:hAnsi="Times New Roman"/>
          <w:sz w:val="26"/>
          <w:szCs w:val="26"/>
        </w:rPr>
        <w:t>(тыс. руб.)»</w:t>
      </w:r>
      <w:r w:rsidR="00857924" w:rsidRPr="00FA01DD">
        <w:rPr>
          <w:rFonts w:ascii="Times New Roman" w:hAnsi="Times New Roman"/>
          <w:sz w:val="26"/>
          <w:szCs w:val="26"/>
        </w:rPr>
        <w:t xml:space="preserve">, </w:t>
      </w:r>
      <w:r w:rsidR="00DE730C" w:rsidRPr="00FA01DD">
        <w:rPr>
          <w:rFonts w:ascii="Times New Roman" w:eastAsiaTheme="minorHAnsi" w:hAnsi="Times New Roman"/>
          <w:sz w:val="26"/>
          <w:szCs w:val="26"/>
        </w:rPr>
        <w:t xml:space="preserve">«Основные ожидаемые результаты реализации подпрограммы </w:t>
      </w:r>
      <w:r w:rsidR="004F1375" w:rsidRPr="00FA01DD">
        <w:rPr>
          <w:rFonts w:ascii="Times New Roman" w:eastAsiaTheme="minorHAnsi" w:hAnsi="Times New Roman"/>
          <w:sz w:val="26"/>
          <w:szCs w:val="26"/>
        </w:rPr>
        <w:t xml:space="preserve">Программы </w:t>
      </w:r>
      <w:r w:rsidR="00DE730C" w:rsidRPr="00FA01DD">
        <w:rPr>
          <w:rFonts w:ascii="Times New Roman" w:eastAsiaTheme="minorHAnsi" w:hAnsi="Times New Roman"/>
          <w:sz w:val="26"/>
          <w:szCs w:val="26"/>
        </w:rPr>
        <w:t xml:space="preserve">(индикаторы результативности </w:t>
      </w:r>
      <w:r w:rsidR="00913D96" w:rsidRPr="00FA01DD">
        <w:rPr>
          <w:rFonts w:ascii="Times New Roman" w:eastAsiaTheme="minorHAnsi" w:hAnsi="Times New Roman"/>
          <w:sz w:val="26"/>
          <w:szCs w:val="26"/>
        </w:rPr>
        <w:t>П</w:t>
      </w:r>
      <w:r w:rsidR="004F1375" w:rsidRPr="00FA01DD">
        <w:rPr>
          <w:rFonts w:ascii="Times New Roman" w:eastAsiaTheme="minorHAnsi" w:hAnsi="Times New Roman"/>
          <w:sz w:val="26"/>
          <w:szCs w:val="26"/>
        </w:rPr>
        <w:t>рограммы</w:t>
      </w:r>
      <w:r w:rsidR="00072F12" w:rsidRPr="00FA01DD">
        <w:rPr>
          <w:rFonts w:ascii="Times New Roman" w:eastAsiaTheme="minorHAnsi" w:hAnsi="Times New Roman"/>
          <w:sz w:val="26"/>
          <w:szCs w:val="26"/>
        </w:rPr>
        <w:t xml:space="preserve"> </w:t>
      </w:r>
      <w:r w:rsidR="00DE730C" w:rsidRPr="00FA01DD">
        <w:rPr>
          <w:rFonts w:ascii="Times New Roman" w:eastAsiaTheme="minorHAnsi" w:hAnsi="Times New Roman"/>
          <w:sz w:val="26"/>
          <w:szCs w:val="26"/>
        </w:rPr>
        <w:t xml:space="preserve">с ожидаемыми значениями на конец периода реализации подпрограммы </w:t>
      </w:r>
      <w:r w:rsidR="00913D96" w:rsidRPr="00FA01DD">
        <w:rPr>
          <w:rFonts w:ascii="Times New Roman" w:eastAsiaTheme="minorHAnsi" w:hAnsi="Times New Roman"/>
          <w:sz w:val="26"/>
          <w:szCs w:val="26"/>
        </w:rPr>
        <w:t>П</w:t>
      </w:r>
      <w:r w:rsidR="004F1375" w:rsidRPr="00FA01DD">
        <w:rPr>
          <w:rFonts w:ascii="Times New Roman" w:eastAsiaTheme="minorHAnsi" w:hAnsi="Times New Roman"/>
          <w:sz w:val="26"/>
          <w:szCs w:val="26"/>
        </w:rPr>
        <w:t>рограммы</w:t>
      </w:r>
      <w:r w:rsidR="00DE730C" w:rsidRPr="00FA01DD">
        <w:rPr>
          <w:rFonts w:ascii="Times New Roman" w:eastAsiaTheme="minorHAnsi" w:hAnsi="Times New Roman"/>
          <w:sz w:val="26"/>
          <w:szCs w:val="26"/>
        </w:rPr>
        <w:t xml:space="preserve">» </w:t>
      </w:r>
      <w:r w:rsidR="00525D97" w:rsidRPr="00FA01DD">
        <w:rPr>
          <w:rFonts w:ascii="Times New Roman" w:eastAsiaTheme="minorHAnsi" w:hAnsi="Times New Roman"/>
          <w:sz w:val="26"/>
          <w:szCs w:val="26"/>
        </w:rPr>
        <w:t xml:space="preserve">паспорта подпрограммы «Патриотическое воспитание молодежи» </w:t>
      </w:r>
      <w:r w:rsidR="00BC57DA" w:rsidRPr="00FA01DD">
        <w:rPr>
          <w:rFonts w:ascii="Times New Roman" w:eastAsiaTheme="minorHAnsi" w:hAnsi="Times New Roman"/>
          <w:sz w:val="26"/>
          <w:szCs w:val="26"/>
        </w:rPr>
        <w:t>изложить в следующей редакции:</w:t>
      </w:r>
    </w:p>
    <w:p w:rsidR="00BC57DA" w:rsidRPr="00FA01DD" w:rsidRDefault="00BC57DA" w:rsidP="000D5E7D">
      <w:pPr>
        <w:pStyle w:val="ConsPlusNormal"/>
        <w:jc w:val="both"/>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61"/>
        <w:gridCol w:w="6095"/>
      </w:tblGrid>
      <w:tr w:rsidR="0016316E" w:rsidRPr="00FA01DD" w:rsidTr="00F80D7A">
        <w:trPr>
          <w:trHeight w:val="454"/>
        </w:trPr>
        <w:tc>
          <w:tcPr>
            <w:tcW w:w="3261" w:type="dxa"/>
          </w:tcPr>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Срок реализации подпрограммы Программы</w:t>
            </w:r>
          </w:p>
        </w:tc>
        <w:tc>
          <w:tcPr>
            <w:tcW w:w="6095" w:type="dxa"/>
          </w:tcPr>
          <w:p w:rsidR="0016316E" w:rsidRPr="00FA01DD" w:rsidRDefault="0016316E" w:rsidP="004447AD">
            <w:pPr>
              <w:pStyle w:val="ConsPlusNormal"/>
              <w:rPr>
                <w:rFonts w:ascii="Times New Roman" w:hAnsi="Times New Roman" w:cs="Times New Roman"/>
                <w:sz w:val="26"/>
                <w:szCs w:val="26"/>
              </w:rPr>
            </w:pPr>
            <w:r w:rsidRPr="00FA01DD">
              <w:rPr>
                <w:rFonts w:ascii="Times New Roman" w:hAnsi="Times New Roman" w:cs="Times New Roman"/>
                <w:sz w:val="26"/>
                <w:szCs w:val="26"/>
              </w:rPr>
              <w:t>2017 – 202</w:t>
            </w:r>
            <w:r w:rsidR="004447AD">
              <w:rPr>
                <w:rFonts w:ascii="Times New Roman" w:hAnsi="Times New Roman" w:cs="Times New Roman"/>
                <w:sz w:val="26"/>
                <w:szCs w:val="26"/>
              </w:rPr>
              <w:t>7</w:t>
            </w:r>
            <w:r w:rsidRPr="00FA01DD">
              <w:rPr>
                <w:rFonts w:ascii="Times New Roman" w:hAnsi="Times New Roman" w:cs="Times New Roman"/>
                <w:sz w:val="26"/>
                <w:szCs w:val="26"/>
              </w:rPr>
              <w:t xml:space="preserve"> годы</w:t>
            </w:r>
          </w:p>
        </w:tc>
      </w:tr>
      <w:tr w:rsidR="0016316E" w:rsidRPr="00FA01DD" w:rsidTr="00EC7F40">
        <w:tc>
          <w:tcPr>
            <w:tcW w:w="3261" w:type="dxa"/>
          </w:tcPr>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Объемы и источники финансирования подпрограммы Программы по годам реализации (тыс. руб.)</w:t>
            </w:r>
          </w:p>
        </w:tc>
        <w:tc>
          <w:tcPr>
            <w:tcW w:w="6095" w:type="dxa"/>
          </w:tcPr>
          <w:p w:rsidR="0016316E" w:rsidRPr="00FA01DD" w:rsidRDefault="0016316E" w:rsidP="0016316E">
            <w:pPr>
              <w:widowControl w:val="0"/>
              <w:autoSpaceDE w:val="0"/>
              <w:autoSpaceDN w:val="0"/>
              <w:adjustRightInd w:val="0"/>
              <w:spacing w:after="0" w:line="240" w:lineRule="auto"/>
              <w:jc w:val="both"/>
              <w:rPr>
                <w:rFonts w:ascii="Times New Roman" w:hAnsi="Times New Roman"/>
                <w:color w:val="000000"/>
                <w:sz w:val="26"/>
                <w:szCs w:val="26"/>
              </w:rPr>
            </w:pPr>
            <w:r w:rsidRPr="00FA01DD">
              <w:rPr>
                <w:rFonts w:ascii="Times New Roman" w:hAnsi="Times New Roman"/>
                <w:color w:val="000000"/>
                <w:sz w:val="26"/>
                <w:szCs w:val="26"/>
              </w:rPr>
              <w:t xml:space="preserve">Объем финансирования по подпрограмме всего: </w:t>
            </w:r>
          </w:p>
          <w:p w:rsidR="0016316E" w:rsidRPr="00FA01DD" w:rsidRDefault="004447AD" w:rsidP="0016316E">
            <w:pPr>
              <w:widowControl w:val="0"/>
              <w:autoSpaceDE w:val="0"/>
              <w:autoSpaceDN w:val="0"/>
              <w:adjustRightInd w:val="0"/>
              <w:spacing w:after="0" w:line="240" w:lineRule="auto"/>
              <w:jc w:val="both"/>
              <w:rPr>
                <w:rFonts w:ascii="Times New Roman" w:hAnsi="Times New Roman"/>
                <w:color w:val="000000"/>
                <w:sz w:val="26"/>
                <w:szCs w:val="26"/>
              </w:rPr>
            </w:pPr>
            <w:r>
              <w:rPr>
                <w:rFonts w:ascii="Times New Roman" w:hAnsi="Times New Roman"/>
                <w:color w:val="000000"/>
                <w:sz w:val="26"/>
                <w:szCs w:val="26"/>
              </w:rPr>
              <w:t>44</w:t>
            </w:r>
            <w:r w:rsidR="00D01EE3">
              <w:rPr>
                <w:rFonts w:ascii="Times New Roman" w:hAnsi="Times New Roman"/>
                <w:color w:val="000000"/>
                <w:sz w:val="26"/>
                <w:szCs w:val="26"/>
              </w:rPr>
              <w:t> 066,4</w:t>
            </w:r>
            <w:r w:rsidR="0016316E" w:rsidRPr="00FA01DD">
              <w:rPr>
                <w:rFonts w:ascii="Times New Roman" w:hAnsi="Times New Roman"/>
                <w:color w:val="000000"/>
                <w:sz w:val="26"/>
                <w:szCs w:val="26"/>
              </w:rPr>
              <w:t xml:space="preserve"> тыс. руб., в том числе по годам:</w:t>
            </w:r>
          </w:p>
          <w:p w:rsidR="0016316E" w:rsidRPr="00FA01DD" w:rsidRDefault="0016316E" w:rsidP="0016316E">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2017</w:t>
            </w:r>
            <w:r w:rsidR="00FA01DD" w:rsidRPr="00FA01DD">
              <w:rPr>
                <w:rFonts w:ascii="Times New Roman" w:hAnsi="Times New Roman"/>
                <w:color w:val="000000"/>
                <w:sz w:val="26"/>
                <w:szCs w:val="26"/>
              </w:rPr>
              <w:t>-202</w:t>
            </w:r>
            <w:r w:rsidR="004447AD">
              <w:rPr>
                <w:rFonts w:ascii="Times New Roman" w:hAnsi="Times New Roman"/>
                <w:color w:val="000000"/>
                <w:sz w:val="26"/>
                <w:szCs w:val="26"/>
              </w:rPr>
              <w:t xml:space="preserve">3 </w:t>
            </w:r>
            <w:r w:rsidRPr="00FA01DD">
              <w:rPr>
                <w:rFonts w:ascii="Times New Roman" w:hAnsi="Times New Roman"/>
                <w:color w:val="000000"/>
                <w:sz w:val="26"/>
                <w:szCs w:val="26"/>
              </w:rPr>
              <w:t>год</w:t>
            </w:r>
            <w:r w:rsidR="00FA01DD" w:rsidRPr="00FA01DD">
              <w:rPr>
                <w:rFonts w:ascii="Times New Roman" w:hAnsi="Times New Roman"/>
                <w:color w:val="000000"/>
                <w:sz w:val="26"/>
                <w:szCs w:val="26"/>
              </w:rPr>
              <w:t>ы</w:t>
            </w:r>
            <w:r w:rsidRPr="00FA01DD">
              <w:rPr>
                <w:rFonts w:ascii="Times New Roman" w:hAnsi="Times New Roman"/>
                <w:color w:val="000000"/>
                <w:sz w:val="26"/>
                <w:szCs w:val="26"/>
              </w:rPr>
              <w:t xml:space="preserve"> </w:t>
            </w:r>
            <w:r w:rsidR="00FA01DD" w:rsidRPr="00FA01DD">
              <w:rPr>
                <w:rFonts w:ascii="Times New Roman" w:hAnsi="Times New Roman"/>
                <w:color w:val="000000"/>
                <w:sz w:val="26"/>
                <w:szCs w:val="26"/>
              </w:rPr>
              <w:t>–</w:t>
            </w:r>
            <w:r w:rsidRPr="00FA01DD">
              <w:rPr>
                <w:rFonts w:ascii="Times New Roman" w:hAnsi="Times New Roman"/>
                <w:color w:val="000000"/>
                <w:sz w:val="26"/>
                <w:szCs w:val="26"/>
              </w:rPr>
              <w:t xml:space="preserve"> </w:t>
            </w:r>
            <w:r w:rsidR="004447AD">
              <w:rPr>
                <w:rFonts w:ascii="Times New Roman" w:hAnsi="Times New Roman"/>
                <w:color w:val="000000"/>
                <w:sz w:val="26"/>
                <w:szCs w:val="26"/>
              </w:rPr>
              <w:t>19 981,9</w:t>
            </w:r>
            <w:r w:rsidR="00FA01DD" w:rsidRPr="00FA01DD">
              <w:rPr>
                <w:rFonts w:ascii="Times New Roman" w:hAnsi="Times New Roman"/>
                <w:color w:val="000000"/>
                <w:sz w:val="26"/>
                <w:szCs w:val="26"/>
              </w:rPr>
              <w:t xml:space="preserve"> </w:t>
            </w:r>
            <w:r w:rsidRPr="00FA01DD">
              <w:rPr>
                <w:rFonts w:ascii="Times New Roman" w:hAnsi="Times New Roman"/>
                <w:color w:val="000000"/>
                <w:sz w:val="26"/>
                <w:szCs w:val="26"/>
              </w:rPr>
              <w:t>тыс. руб.:</w:t>
            </w:r>
          </w:p>
          <w:p w:rsidR="0016316E" w:rsidRPr="00FA01DD" w:rsidRDefault="0016316E" w:rsidP="0016316E">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 xml:space="preserve">местный бюджет – </w:t>
            </w:r>
            <w:r w:rsidR="004447AD">
              <w:rPr>
                <w:rFonts w:ascii="Times New Roman" w:hAnsi="Times New Roman"/>
                <w:color w:val="000000"/>
                <w:sz w:val="26"/>
                <w:szCs w:val="26"/>
              </w:rPr>
              <w:t>17 686,2</w:t>
            </w:r>
            <w:r w:rsidRPr="00FA01DD">
              <w:rPr>
                <w:rFonts w:ascii="Times New Roman" w:hAnsi="Times New Roman"/>
                <w:color w:val="000000"/>
                <w:sz w:val="26"/>
                <w:szCs w:val="26"/>
              </w:rPr>
              <w:t xml:space="preserve"> тыс. руб.;</w:t>
            </w:r>
          </w:p>
          <w:p w:rsidR="0016316E" w:rsidRPr="00FA01DD" w:rsidRDefault="0016316E" w:rsidP="0016316E">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 xml:space="preserve">краевой бюджет – </w:t>
            </w:r>
            <w:r w:rsidR="004447AD">
              <w:rPr>
                <w:rFonts w:ascii="Times New Roman" w:hAnsi="Times New Roman"/>
                <w:color w:val="000000"/>
                <w:sz w:val="26"/>
                <w:szCs w:val="26"/>
              </w:rPr>
              <w:t>2 295,7</w:t>
            </w:r>
            <w:r w:rsidRPr="00FA01DD">
              <w:rPr>
                <w:rFonts w:ascii="Times New Roman" w:hAnsi="Times New Roman"/>
                <w:color w:val="000000"/>
                <w:sz w:val="26"/>
                <w:szCs w:val="26"/>
              </w:rPr>
              <w:t xml:space="preserve"> тыс. руб.;</w:t>
            </w:r>
          </w:p>
          <w:p w:rsidR="0016316E" w:rsidRPr="00FA01DD" w:rsidRDefault="0016316E" w:rsidP="0016316E">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202</w:t>
            </w:r>
            <w:r w:rsidR="004447AD">
              <w:rPr>
                <w:rFonts w:ascii="Times New Roman" w:hAnsi="Times New Roman"/>
                <w:color w:val="000000"/>
                <w:sz w:val="26"/>
                <w:szCs w:val="26"/>
              </w:rPr>
              <w:t>4</w:t>
            </w:r>
            <w:r w:rsidRPr="00FA01DD">
              <w:rPr>
                <w:rFonts w:ascii="Times New Roman" w:hAnsi="Times New Roman"/>
                <w:color w:val="000000"/>
                <w:sz w:val="26"/>
                <w:szCs w:val="26"/>
              </w:rPr>
              <w:t xml:space="preserve"> год – </w:t>
            </w:r>
            <w:r w:rsidR="004447AD">
              <w:rPr>
                <w:rFonts w:ascii="Times New Roman" w:hAnsi="Times New Roman"/>
                <w:color w:val="000000"/>
                <w:sz w:val="26"/>
                <w:szCs w:val="26"/>
              </w:rPr>
              <w:t>10 202</w:t>
            </w:r>
            <w:r w:rsidR="00E23AA4">
              <w:rPr>
                <w:rFonts w:ascii="Times New Roman" w:hAnsi="Times New Roman"/>
                <w:color w:val="000000"/>
                <w:sz w:val="26"/>
                <w:szCs w:val="26"/>
              </w:rPr>
              <w:t>,</w:t>
            </w:r>
            <w:r w:rsidR="004447AD">
              <w:rPr>
                <w:rFonts w:ascii="Times New Roman" w:hAnsi="Times New Roman"/>
                <w:color w:val="000000"/>
                <w:sz w:val="26"/>
                <w:szCs w:val="26"/>
              </w:rPr>
              <w:t>4</w:t>
            </w:r>
            <w:r w:rsidRPr="00FA01DD">
              <w:rPr>
                <w:rFonts w:ascii="Times New Roman" w:hAnsi="Times New Roman"/>
                <w:color w:val="000000"/>
                <w:sz w:val="26"/>
                <w:szCs w:val="26"/>
              </w:rPr>
              <w:t xml:space="preserve"> тыс. руб.:</w:t>
            </w:r>
          </w:p>
          <w:p w:rsidR="0016316E" w:rsidRDefault="0016316E" w:rsidP="0016316E">
            <w:pPr>
              <w:pStyle w:val="ConsPlusNormal"/>
              <w:rPr>
                <w:rFonts w:ascii="Times New Roman" w:hAnsi="Times New Roman" w:cs="Times New Roman"/>
                <w:color w:val="000000"/>
                <w:sz w:val="26"/>
                <w:szCs w:val="26"/>
              </w:rPr>
            </w:pPr>
            <w:r w:rsidRPr="00FA01DD">
              <w:rPr>
                <w:rFonts w:ascii="Times New Roman" w:hAnsi="Times New Roman" w:cs="Times New Roman"/>
                <w:color w:val="000000"/>
                <w:sz w:val="26"/>
                <w:szCs w:val="26"/>
              </w:rPr>
              <w:t xml:space="preserve">местный бюджет – </w:t>
            </w:r>
            <w:r w:rsidR="004447AD">
              <w:rPr>
                <w:rFonts w:ascii="Times New Roman" w:hAnsi="Times New Roman"/>
                <w:color w:val="000000"/>
                <w:sz w:val="26"/>
                <w:szCs w:val="26"/>
              </w:rPr>
              <w:t>9 502,4</w:t>
            </w:r>
            <w:r w:rsidRPr="00FA01DD">
              <w:rPr>
                <w:rFonts w:ascii="Times New Roman" w:hAnsi="Times New Roman" w:cs="Times New Roman"/>
                <w:color w:val="000000"/>
                <w:sz w:val="26"/>
                <w:szCs w:val="26"/>
              </w:rPr>
              <w:t xml:space="preserve"> тыс. руб.;</w:t>
            </w:r>
          </w:p>
          <w:p w:rsidR="001D5CDF" w:rsidRPr="00FA01DD" w:rsidRDefault="001D5CDF" w:rsidP="0016316E">
            <w:pPr>
              <w:pStyle w:val="ConsPlusNormal"/>
              <w:rPr>
                <w:rFonts w:ascii="Times New Roman" w:hAnsi="Times New Roman" w:cs="Times New Roman"/>
                <w:color w:val="000000"/>
                <w:sz w:val="26"/>
                <w:szCs w:val="26"/>
              </w:rPr>
            </w:pPr>
            <w:r w:rsidRPr="001518C9">
              <w:rPr>
                <w:rFonts w:ascii="Times New Roman" w:hAnsi="Times New Roman" w:cs="Times New Roman"/>
                <w:color w:val="000000"/>
                <w:sz w:val="26"/>
                <w:szCs w:val="26"/>
              </w:rPr>
              <w:lastRenderedPageBreak/>
              <w:t>краевой б</w:t>
            </w:r>
            <w:r w:rsidR="00AB03B7" w:rsidRPr="001518C9">
              <w:rPr>
                <w:rFonts w:ascii="Times New Roman" w:hAnsi="Times New Roman" w:cs="Times New Roman"/>
                <w:color w:val="000000"/>
                <w:sz w:val="26"/>
                <w:szCs w:val="26"/>
              </w:rPr>
              <w:t xml:space="preserve">юджет </w:t>
            </w:r>
            <w:r w:rsidR="001518C9">
              <w:rPr>
                <w:rFonts w:ascii="Times New Roman" w:hAnsi="Times New Roman" w:cs="Times New Roman"/>
                <w:color w:val="000000"/>
                <w:sz w:val="26"/>
                <w:szCs w:val="26"/>
              </w:rPr>
              <w:t>–</w:t>
            </w:r>
            <w:r w:rsidR="00AB03B7">
              <w:rPr>
                <w:rFonts w:ascii="Times New Roman" w:hAnsi="Times New Roman" w:cs="Times New Roman"/>
                <w:color w:val="000000"/>
                <w:sz w:val="26"/>
                <w:szCs w:val="26"/>
              </w:rPr>
              <w:t xml:space="preserve"> </w:t>
            </w:r>
            <w:r w:rsidR="004D1F6B">
              <w:rPr>
                <w:rFonts w:ascii="Times New Roman" w:hAnsi="Times New Roman" w:cs="Times New Roman"/>
                <w:color w:val="000000"/>
                <w:sz w:val="26"/>
                <w:szCs w:val="26"/>
              </w:rPr>
              <w:t>700</w:t>
            </w:r>
            <w:r w:rsidR="001518C9">
              <w:rPr>
                <w:rFonts w:ascii="Times New Roman" w:hAnsi="Times New Roman" w:cs="Times New Roman"/>
                <w:color w:val="000000"/>
                <w:sz w:val="26"/>
                <w:szCs w:val="26"/>
              </w:rPr>
              <w:t>,0 тыс. руб.;</w:t>
            </w:r>
          </w:p>
          <w:p w:rsidR="0016316E" w:rsidRPr="00FA01DD" w:rsidRDefault="0016316E" w:rsidP="0016316E">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202</w:t>
            </w:r>
            <w:r w:rsidR="004447AD">
              <w:rPr>
                <w:rFonts w:ascii="Times New Roman" w:hAnsi="Times New Roman"/>
                <w:color w:val="000000"/>
                <w:sz w:val="26"/>
                <w:szCs w:val="26"/>
              </w:rPr>
              <w:t>5</w:t>
            </w:r>
            <w:r w:rsidRPr="00FA01DD">
              <w:rPr>
                <w:rFonts w:ascii="Times New Roman" w:hAnsi="Times New Roman"/>
                <w:color w:val="000000"/>
                <w:sz w:val="26"/>
                <w:szCs w:val="26"/>
              </w:rPr>
              <w:t xml:space="preserve"> год – </w:t>
            </w:r>
            <w:r w:rsidR="004D1F6B">
              <w:rPr>
                <w:rFonts w:ascii="Times New Roman" w:hAnsi="Times New Roman"/>
                <w:color w:val="000000"/>
                <w:sz w:val="26"/>
                <w:szCs w:val="26"/>
              </w:rPr>
              <w:t>5</w:t>
            </w:r>
            <w:r w:rsidR="00D01EE3">
              <w:rPr>
                <w:rFonts w:ascii="Times New Roman" w:hAnsi="Times New Roman"/>
                <w:color w:val="000000"/>
                <w:sz w:val="26"/>
                <w:szCs w:val="26"/>
              </w:rPr>
              <w:t> 096,3</w:t>
            </w:r>
            <w:r w:rsidRPr="00FA01DD">
              <w:rPr>
                <w:rFonts w:ascii="Times New Roman" w:hAnsi="Times New Roman"/>
                <w:color w:val="000000"/>
                <w:sz w:val="26"/>
                <w:szCs w:val="26"/>
              </w:rPr>
              <w:t xml:space="preserve"> тыс. руб.:</w:t>
            </w:r>
          </w:p>
          <w:p w:rsidR="0016316E" w:rsidRPr="00FA01DD" w:rsidRDefault="0016316E" w:rsidP="0016316E">
            <w:pPr>
              <w:pStyle w:val="ConsPlusNormal"/>
              <w:rPr>
                <w:rFonts w:ascii="Times New Roman" w:hAnsi="Times New Roman" w:cs="Times New Roman"/>
                <w:color w:val="000000"/>
                <w:sz w:val="26"/>
                <w:szCs w:val="26"/>
              </w:rPr>
            </w:pPr>
            <w:r w:rsidRPr="00FA01DD">
              <w:rPr>
                <w:rFonts w:ascii="Times New Roman" w:hAnsi="Times New Roman" w:cs="Times New Roman"/>
                <w:color w:val="000000"/>
                <w:sz w:val="26"/>
                <w:szCs w:val="26"/>
              </w:rPr>
              <w:t xml:space="preserve">местный бюджет – </w:t>
            </w:r>
            <w:r w:rsidR="004D1F6B">
              <w:rPr>
                <w:rFonts w:ascii="Times New Roman" w:hAnsi="Times New Roman"/>
                <w:color w:val="000000"/>
                <w:sz w:val="26"/>
                <w:szCs w:val="26"/>
              </w:rPr>
              <w:t>5 096,3</w:t>
            </w:r>
            <w:r w:rsidRPr="00FA01DD">
              <w:rPr>
                <w:rFonts w:ascii="Times New Roman" w:hAnsi="Times New Roman"/>
                <w:color w:val="000000"/>
                <w:sz w:val="26"/>
                <w:szCs w:val="26"/>
              </w:rPr>
              <w:t xml:space="preserve"> </w:t>
            </w:r>
            <w:r w:rsidRPr="00FA01DD">
              <w:rPr>
                <w:rFonts w:ascii="Times New Roman" w:hAnsi="Times New Roman" w:cs="Times New Roman"/>
                <w:color w:val="000000"/>
                <w:sz w:val="26"/>
                <w:szCs w:val="26"/>
              </w:rPr>
              <w:t>тыс. руб.;</w:t>
            </w:r>
          </w:p>
          <w:p w:rsidR="0016316E" w:rsidRPr="00FA01DD" w:rsidRDefault="0016316E" w:rsidP="0016316E">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202</w:t>
            </w:r>
            <w:r w:rsidR="004447AD">
              <w:rPr>
                <w:rFonts w:ascii="Times New Roman" w:hAnsi="Times New Roman"/>
                <w:color w:val="000000"/>
                <w:sz w:val="26"/>
                <w:szCs w:val="26"/>
              </w:rPr>
              <w:t>6</w:t>
            </w:r>
            <w:r w:rsidRPr="00FA01DD">
              <w:rPr>
                <w:rFonts w:ascii="Times New Roman" w:hAnsi="Times New Roman"/>
                <w:color w:val="000000"/>
                <w:sz w:val="26"/>
                <w:szCs w:val="26"/>
              </w:rPr>
              <w:t xml:space="preserve"> год – </w:t>
            </w:r>
            <w:r w:rsidR="004D1F6B">
              <w:rPr>
                <w:rFonts w:ascii="Times New Roman" w:hAnsi="Times New Roman"/>
                <w:color w:val="000000"/>
                <w:sz w:val="26"/>
                <w:szCs w:val="26"/>
              </w:rPr>
              <w:t>4 392,9</w:t>
            </w:r>
            <w:r w:rsidR="00296C7F">
              <w:rPr>
                <w:rFonts w:ascii="Times New Roman" w:hAnsi="Times New Roman"/>
                <w:color w:val="000000"/>
                <w:sz w:val="26"/>
                <w:szCs w:val="26"/>
              </w:rPr>
              <w:t xml:space="preserve"> </w:t>
            </w:r>
            <w:r w:rsidRPr="00FA01DD">
              <w:rPr>
                <w:rFonts w:ascii="Times New Roman" w:hAnsi="Times New Roman"/>
                <w:color w:val="000000"/>
                <w:sz w:val="26"/>
                <w:szCs w:val="26"/>
              </w:rPr>
              <w:t>тыс. руб.:</w:t>
            </w:r>
          </w:p>
          <w:p w:rsidR="0016316E" w:rsidRDefault="0016316E" w:rsidP="00E23AA4">
            <w:pPr>
              <w:pStyle w:val="ConsPlusNormal"/>
              <w:rPr>
                <w:rFonts w:ascii="Times New Roman" w:hAnsi="Times New Roman" w:cs="Times New Roman"/>
                <w:color w:val="000000"/>
                <w:sz w:val="26"/>
                <w:szCs w:val="26"/>
              </w:rPr>
            </w:pPr>
            <w:r w:rsidRPr="00FA01DD">
              <w:rPr>
                <w:rFonts w:ascii="Times New Roman" w:hAnsi="Times New Roman" w:cs="Times New Roman"/>
                <w:color w:val="000000"/>
                <w:sz w:val="26"/>
                <w:szCs w:val="26"/>
              </w:rPr>
              <w:t xml:space="preserve">местный бюджет – </w:t>
            </w:r>
            <w:r w:rsidR="004D1F6B">
              <w:rPr>
                <w:rFonts w:ascii="Times New Roman" w:hAnsi="Times New Roman"/>
                <w:color w:val="000000"/>
                <w:sz w:val="26"/>
                <w:szCs w:val="26"/>
              </w:rPr>
              <w:t>4 392,9</w:t>
            </w:r>
            <w:r w:rsidRPr="00FA01DD">
              <w:rPr>
                <w:rFonts w:ascii="Times New Roman" w:hAnsi="Times New Roman"/>
                <w:color w:val="000000"/>
                <w:sz w:val="26"/>
                <w:szCs w:val="26"/>
              </w:rPr>
              <w:t xml:space="preserve"> </w:t>
            </w:r>
            <w:r w:rsidRPr="00FA01DD">
              <w:rPr>
                <w:rFonts w:ascii="Times New Roman" w:hAnsi="Times New Roman" w:cs="Times New Roman"/>
                <w:color w:val="000000"/>
                <w:sz w:val="26"/>
                <w:szCs w:val="26"/>
              </w:rPr>
              <w:t>тыс. руб.</w:t>
            </w:r>
            <w:r w:rsidR="00E23AA4">
              <w:rPr>
                <w:rFonts w:ascii="Times New Roman" w:hAnsi="Times New Roman" w:cs="Times New Roman"/>
                <w:color w:val="000000"/>
                <w:sz w:val="26"/>
                <w:szCs w:val="26"/>
              </w:rPr>
              <w:t>;</w:t>
            </w:r>
          </w:p>
          <w:p w:rsidR="00E23AA4" w:rsidRPr="00FA01DD" w:rsidRDefault="00E23AA4" w:rsidP="00E23AA4">
            <w:pPr>
              <w:widowControl w:val="0"/>
              <w:autoSpaceDE w:val="0"/>
              <w:autoSpaceDN w:val="0"/>
              <w:adjustRightInd w:val="0"/>
              <w:spacing w:after="0" w:line="240" w:lineRule="auto"/>
              <w:rPr>
                <w:rFonts w:ascii="Times New Roman" w:hAnsi="Times New Roman"/>
                <w:color w:val="000000"/>
                <w:sz w:val="26"/>
                <w:szCs w:val="26"/>
              </w:rPr>
            </w:pPr>
            <w:r w:rsidRPr="00FA01DD">
              <w:rPr>
                <w:rFonts w:ascii="Times New Roman" w:hAnsi="Times New Roman"/>
                <w:color w:val="000000"/>
                <w:sz w:val="26"/>
                <w:szCs w:val="26"/>
              </w:rPr>
              <w:t>202</w:t>
            </w:r>
            <w:r w:rsidR="004447AD">
              <w:rPr>
                <w:rFonts w:ascii="Times New Roman" w:hAnsi="Times New Roman"/>
                <w:color w:val="000000"/>
                <w:sz w:val="26"/>
                <w:szCs w:val="26"/>
              </w:rPr>
              <w:t>7</w:t>
            </w:r>
            <w:r w:rsidRPr="00FA01DD">
              <w:rPr>
                <w:rFonts w:ascii="Times New Roman" w:hAnsi="Times New Roman"/>
                <w:color w:val="000000"/>
                <w:sz w:val="26"/>
                <w:szCs w:val="26"/>
              </w:rPr>
              <w:t xml:space="preserve"> год – </w:t>
            </w:r>
            <w:r w:rsidR="004D1F6B">
              <w:rPr>
                <w:rFonts w:ascii="Times New Roman" w:hAnsi="Times New Roman"/>
                <w:color w:val="000000"/>
                <w:sz w:val="26"/>
                <w:szCs w:val="26"/>
              </w:rPr>
              <w:t>4 392,9</w:t>
            </w:r>
            <w:r>
              <w:rPr>
                <w:rFonts w:ascii="Times New Roman" w:hAnsi="Times New Roman"/>
                <w:color w:val="000000"/>
                <w:sz w:val="26"/>
                <w:szCs w:val="26"/>
              </w:rPr>
              <w:t xml:space="preserve"> </w:t>
            </w:r>
            <w:r w:rsidRPr="00FA01DD">
              <w:rPr>
                <w:rFonts w:ascii="Times New Roman" w:hAnsi="Times New Roman"/>
                <w:color w:val="000000"/>
                <w:sz w:val="26"/>
                <w:szCs w:val="26"/>
              </w:rPr>
              <w:t>тыс. руб.:</w:t>
            </w:r>
          </w:p>
          <w:p w:rsidR="00E23AA4" w:rsidRPr="00FA01DD" w:rsidRDefault="00E23AA4" w:rsidP="004D1F6B">
            <w:pPr>
              <w:pStyle w:val="ConsPlusNormal"/>
              <w:rPr>
                <w:rFonts w:ascii="Times New Roman" w:hAnsi="Times New Roman" w:cs="Times New Roman"/>
                <w:color w:val="000000"/>
                <w:sz w:val="26"/>
                <w:szCs w:val="26"/>
              </w:rPr>
            </w:pPr>
            <w:r w:rsidRPr="00FA01DD">
              <w:rPr>
                <w:rFonts w:ascii="Times New Roman" w:hAnsi="Times New Roman" w:cs="Times New Roman"/>
                <w:color w:val="000000"/>
                <w:sz w:val="26"/>
                <w:szCs w:val="26"/>
              </w:rPr>
              <w:t xml:space="preserve">местный бюджет – </w:t>
            </w:r>
            <w:r w:rsidR="004D1F6B">
              <w:rPr>
                <w:rFonts w:ascii="Times New Roman" w:hAnsi="Times New Roman"/>
                <w:color w:val="000000"/>
                <w:sz w:val="26"/>
                <w:szCs w:val="26"/>
              </w:rPr>
              <w:t>4 392,9</w:t>
            </w:r>
            <w:r w:rsidRPr="00FA01DD">
              <w:rPr>
                <w:rFonts w:ascii="Times New Roman" w:hAnsi="Times New Roman"/>
                <w:color w:val="000000"/>
                <w:sz w:val="26"/>
                <w:szCs w:val="26"/>
              </w:rPr>
              <w:t xml:space="preserve"> </w:t>
            </w:r>
            <w:r w:rsidRPr="00FA01DD">
              <w:rPr>
                <w:rFonts w:ascii="Times New Roman" w:hAnsi="Times New Roman" w:cs="Times New Roman"/>
                <w:color w:val="000000"/>
                <w:sz w:val="26"/>
                <w:szCs w:val="26"/>
              </w:rPr>
              <w:t>тыс. руб.</w:t>
            </w:r>
          </w:p>
        </w:tc>
      </w:tr>
      <w:tr w:rsidR="0016316E" w:rsidRPr="00FA01DD" w:rsidTr="00FC1DC2">
        <w:trPr>
          <w:trHeight w:val="2357"/>
        </w:trPr>
        <w:tc>
          <w:tcPr>
            <w:tcW w:w="3261" w:type="dxa"/>
          </w:tcPr>
          <w:p w:rsidR="0016316E" w:rsidRPr="00FA01DD" w:rsidRDefault="0016316E" w:rsidP="009E5CEE">
            <w:pPr>
              <w:pStyle w:val="ConsPlusNormal"/>
              <w:rPr>
                <w:rFonts w:ascii="Times New Roman" w:hAnsi="Times New Roman" w:cs="Times New Roman"/>
                <w:sz w:val="26"/>
                <w:szCs w:val="26"/>
              </w:rPr>
            </w:pPr>
            <w:r w:rsidRPr="00FA01DD">
              <w:rPr>
                <w:rFonts w:ascii="Times New Roman" w:hAnsi="Times New Roman" w:cs="Times New Roman"/>
                <w:sz w:val="26"/>
                <w:szCs w:val="26"/>
              </w:rPr>
              <w:lastRenderedPageBreak/>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095" w:type="dxa"/>
          </w:tcPr>
          <w:p w:rsidR="0016316E" w:rsidRPr="00FA01DD" w:rsidRDefault="0016316E" w:rsidP="0016316E">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удельный вес молодых граждан, охваченных мероприятиями патриотической направленности, составит </w:t>
            </w:r>
            <w:r w:rsidR="008C1DC6">
              <w:rPr>
                <w:rFonts w:ascii="Times New Roman" w:hAnsi="Times New Roman" w:cs="Times New Roman"/>
                <w:sz w:val="26"/>
                <w:szCs w:val="26"/>
              </w:rPr>
              <w:t>33,0</w:t>
            </w:r>
            <w:r w:rsidRPr="00FA01DD">
              <w:rPr>
                <w:rFonts w:ascii="Times New Roman" w:hAnsi="Times New Roman" w:cs="Times New Roman"/>
                <w:sz w:val="26"/>
                <w:szCs w:val="26"/>
              </w:rPr>
              <w:t>% в 202</w:t>
            </w:r>
            <w:r w:rsidR="004D1F6B">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16316E" w:rsidRPr="00FA01DD" w:rsidRDefault="0016316E" w:rsidP="0016316E">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удельный вес молодых граждан, вовлеченных в мероприятия добровольч</w:t>
            </w:r>
            <w:r w:rsidR="004D1F6B">
              <w:rPr>
                <w:rFonts w:ascii="Times New Roman" w:hAnsi="Times New Roman" w:cs="Times New Roman"/>
                <w:sz w:val="26"/>
                <w:szCs w:val="26"/>
              </w:rPr>
              <w:t xml:space="preserve">еской направленности, составит </w:t>
            </w:r>
            <w:r w:rsidR="008C1DC6">
              <w:rPr>
                <w:rFonts w:ascii="Times New Roman" w:hAnsi="Times New Roman" w:cs="Times New Roman"/>
                <w:sz w:val="26"/>
                <w:szCs w:val="26"/>
              </w:rPr>
              <w:t>27,7</w:t>
            </w:r>
            <w:r w:rsidR="004D1F6B">
              <w:rPr>
                <w:rFonts w:ascii="Times New Roman" w:hAnsi="Times New Roman" w:cs="Times New Roman"/>
                <w:sz w:val="26"/>
                <w:szCs w:val="26"/>
              </w:rPr>
              <w:t xml:space="preserve"> </w:t>
            </w:r>
            <w:r w:rsidRPr="00FA01DD">
              <w:rPr>
                <w:rFonts w:ascii="Times New Roman" w:hAnsi="Times New Roman" w:cs="Times New Roman"/>
                <w:sz w:val="26"/>
                <w:szCs w:val="26"/>
              </w:rPr>
              <w:t>% в 202</w:t>
            </w:r>
            <w:r w:rsidR="004D1F6B">
              <w:rPr>
                <w:rFonts w:ascii="Times New Roman" w:hAnsi="Times New Roman" w:cs="Times New Roman"/>
                <w:sz w:val="26"/>
                <w:szCs w:val="26"/>
              </w:rPr>
              <w:t>7</w:t>
            </w:r>
            <w:r w:rsidRPr="00FA01DD">
              <w:rPr>
                <w:rFonts w:ascii="Times New Roman" w:hAnsi="Times New Roman" w:cs="Times New Roman"/>
                <w:sz w:val="26"/>
                <w:szCs w:val="26"/>
              </w:rPr>
              <w:t xml:space="preserve"> году;</w:t>
            </w:r>
          </w:p>
          <w:p w:rsidR="0016316E" w:rsidRPr="00FA01DD" w:rsidRDefault="0016316E" w:rsidP="008C1DC6">
            <w:pPr>
              <w:pStyle w:val="ConsPlusNormal"/>
              <w:jc w:val="both"/>
              <w:rPr>
                <w:rFonts w:ascii="Times New Roman" w:hAnsi="Times New Roman" w:cs="Times New Roman"/>
                <w:sz w:val="26"/>
                <w:szCs w:val="26"/>
              </w:rPr>
            </w:pPr>
            <w:r w:rsidRPr="00FA01DD">
              <w:rPr>
                <w:rFonts w:ascii="Times New Roman" w:hAnsi="Times New Roman" w:cs="Times New Roman"/>
                <w:sz w:val="26"/>
                <w:szCs w:val="26"/>
              </w:rPr>
              <w:t xml:space="preserve">- количество молодежи - участников мероприятий добровольческой и патриотической направленности составит </w:t>
            </w:r>
            <w:r w:rsidR="008C1DC6">
              <w:rPr>
                <w:rFonts w:ascii="Times New Roman" w:hAnsi="Times New Roman" w:cs="Times New Roman"/>
                <w:sz w:val="26"/>
                <w:szCs w:val="26"/>
              </w:rPr>
              <w:t>31 750</w:t>
            </w:r>
            <w:r w:rsidRPr="00FA01DD">
              <w:rPr>
                <w:rFonts w:ascii="Times New Roman" w:hAnsi="Times New Roman" w:cs="Times New Roman"/>
                <w:sz w:val="26"/>
                <w:szCs w:val="26"/>
              </w:rPr>
              <w:t xml:space="preserve"> человек в 202</w:t>
            </w:r>
            <w:r w:rsidR="004D1F6B">
              <w:rPr>
                <w:rFonts w:ascii="Times New Roman" w:hAnsi="Times New Roman" w:cs="Times New Roman"/>
                <w:sz w:val="26"/>
                <w:szCs w:val="26"/>
              </w:rPr>
              <w:t>7</w:t>
            </w:r>
            <w:r w:rsidRPr="00FA01DD">
              <w:rPr>
                <w:rFonts w:ascii="Times New Roman" w:hAnsi="Times New Roman" w:cs="Times New Roman"/>
                <w:sz w:val="26"/>
                <w:szCs w:val="26"/>
              </w:rPr>
              <w:t xml:space="preserve"> году.</w:t>
            </w:r>
          </w:p>
        </w:tc>
      </w:tr>
    </w:tbl>
    <w:p w:rsidR="00BC57DA" w:rsidRPr="00FA01DD" w:rsidRDefault="00BC57DA" w:rsidP="000D5E7D">
      <w:pPr>
        <w:pStyle w:val="ConsPlusNormal"/>
        <w:ind w:left="8505"/>
        <w:jc w:val="right"/>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w:t>
      </w:r>
    </w:p>
    <w:p w:rsidR="00F3092B" w:rsidRDefault="00DA0AB8" w:rsidP="00F3092B">
      <w:pPr>
        <w:pStyle w:val="ConsPlusNormal"/>
        <w:tabs>
          <w:tab w:val="left" w:pos="0"/>
        </w:tabs>
        <w:ind w:left="709"/>
        <w:jc w:val="both"/>
        <w:rPr>
          <w:rFonts w:ascii="Times New Roman" w:eastAsiaTheme="minorHAnsi" w:hAnsi="Times New Roman" w:cs="Times New Roman"/>
          <w:sz w:val="26"/>
          <w:szCs w:val="26"/>
        </w:rPr>
      </w:pPr>
      <w:r w:rsidRPr="00FA01DD">
        <w:rPr>
          <w:rFonts w:ascii="Times New Roman" w:eastAsiaTheme="minorHAnsi" w:hAnsi="Times New Roman"/>
          <w:sz w:val="26"/>
          <w:szCs w:val="26"/>
        </w:rPr>
        <w:t>1.</w:t>
      </w:r>
      <w:r w:rsidR="009D3937">
        <w:rPr>
          <w:rFonts w:ascii="Times New Roman" w:eastAsiaTheme="minorHAnsi" w:hAnsi="Times New Roman"/>
          <w:sz w:val="26"/>
          <w:szCs w:val="26"/>
        </w:rPr>
        <w:t>3</w:t>
      </w:r>
      <w:r w:rsidRPr="00FA01DD">
        <w:rPr>
          <w:rFonts w:ascii="Times New Roman" w:eastAsiaTheme="minorHAnsi" w:hAnsi="Times New Roman"/>
          <w:sz w:val="26"/>
          <w:szCs w:val="26"/>
        </w:rPr>
        <w:t xml:space="preserve">.2. </w:t>
      </w:r>
      <w:r w:rsidR="00F3092B" w:rsidRPr="00FA01DD">
        <w:rPr>
          <w:rFonts w:ascii="Times New Roman" w:eastAsiaTheme="minorHAnsi" w:hAnsi="Times New Roman"/>
          <w:sz w:val="26"/>
          <w:szCs w:val="26"/>
        </w:rPr>
        <w:t xml:space="preserve"> В </w:t>
      </w:r>
      <w:r w:rsidR="00F3092B" w:rsidRPr="00FA01DD">
        <w:rPr>
          <w:rFonts w:ascii="Times New Roman" w:eastAsiaTheme="minorHAnsi" w:hAnsi="Times New Roman" w:cs="Times New Roman"/>
          <w:sz w:val="26"/>
          <w:szCs w:val="26"/>
        </w:rPr>
        <w:t>разделе 2 «Текущее состояние»:</w:t>
      </w:r>
    </w:p>
    <w:p w:rsidR="008A06D4" w:rsidRDefault="008A06D4" w:rsidP="00F3092B">
      <w:pPr>
        <w:pStyle w:val="ConsPlusNormal"/>
        <w:tabs>
          <w:tab w:val="left" w:pos="0"/>
        </w:tabs>
        <w:ind w:left="709"/>
        <w:jc w:val="both"/>
        <w:rPr>
          <w:rFonts w:ascii="Times New Roman" w:eastAsiaTheme="minorHAnsi" w:hAnsi="Times New Roman"/>
          <w:sz w:val="26"/>
          <w:szCs w:val="26"/>
        </w:rPr>
      </w:pPr>
      <w:r>
        <w:rPr>
          <w:rFonts w:ascii="Times New Roman" w:eastAsiaTheme="minorHAnsi" w:hAnsi="Times New Roman"/>
          <w:sz w:val="26"/>
          <w:szCs w:val="26"/>
        </w:rPr>
        <w:t>1.3.2.1.</w:t>
      </w:r>
      <w:r w:rsidR="00492337">
        <w:rPr>
          <w:rFonts w:ascii="Times New Roman" w:eastAsiaTheme="minorHAnsi" w:hAnsi="Times New Roman"/>
          <w:sz w:val="26"/>
          <w:szCs w:val="26"/>
        </w:rPr>
        <w:t xml:space="preserve"> </w:t>
      </w:r>
      <w:r>
        <w:rPr>
          <w:rFonts w:ascii="Times New Roman" w:eastAsiaTheme="minorHAnsi" w:hAnsi="Times New Roman"/>
          <w:sz w:val="26"/>
          <w:szCs w:val="26"/>
        </w:rPr>
        <w:t>Абзац</w:t>
      </w:r>
      <w:r w:rsidR="00492337">
        <w:rPr>
          <w:rFonts w:ascii="Times New Roman" w:eastAsiaTheme="minorHAnsi" w:hAnsi="Times New Roman"/>
          <w:sz w:val="26"/>
          <w:szCs w:val="26"/>
        </w:rPr>
        <w:t>ы</w:t>
      </w:r>
      <w:r>
        <w:rPr>
          <w:rFonts w:ascii="Times New Roman" w:eastAsiaTheme="minorHAnsi" w:hAnsi="Times New Roman"/>
          <w:sz w:val="26"/>
          <w:szCs w:val="26"/>
        </w:rPr>
        <w:t xml:space="preserve"> 2</w:t>
      </w:r>
      <w:r w:rsidR="00C4349D" w:rsidRPr="00F12342">
        <w:rPr>
          <w:rFonts w:ascii="Times New Roman" w:eastAsiaTheme="minorHAnsi" w:hAnsi="Times New Roman"/>
          <w:sz w:val="26"/>
          <w:szCs w:val="26"/>
        </w:rPr>
        <w:t>-4</w:t>
      </w:r>
      <w:r>
        <w:rPr>
          <w:rFonts w:ascii="Times New Roman" w:eastAsiaTheme="minorHAnsi" w:hAnsi="Times New Roman"/>
          <w:sz w:val="26"/>
          <w:szCs w:val="26"/>
        </w:rPr>
        <w:t xml:space="preserve"> изложить в следующей редакции:</w:t>
      </w:r>
    </w:p>
    <w:p w:rsidR="008A06D4" w:rsidRPr="008A06D4" w:rsidRDefault="008A06D4" w:rsidP="008A06D4">
      <w:pPr>
        <w:pStyle w:val="ConsPlusNormal"/>
        <w:ind w:firstLine="709"/>
        <w:jc w:val="both"/>
        <w:rPr>
          <w:rFonts w:ascii="Times New Roman" w:hAnsi="Times New Roman" w:cs="Times New Roman"/>
          <w:sz w:val="26"/>
          <w:szCs w:val="26"/>
        </w:rPr>
      </w:pPr>
      <w:r w:rsidRPr="008A06D4">
        <w:rPr>
          <w:rFonts w:ascii="Times New Roman" w:eastAsiaTheme="minorHAnsi" w:hAnsi="Times New Roman" w:cs="Times New Roman"/>
          <w:sz w:val="26"/>
          <w:szCs w:val="26"/>
        </w:rPr>
        <w:t>«</w:t>
      </w:r>
      <w:r w:rsidRPr="008A06D4">
        <w:rPr>
          <w:rFonts w:ascii="Times New Roman" w:hAnsi="Times New Roman" w:cs="Times New Roman"/>
          <w:sz w:val="26"/>
          <w:szCs w:val="26"/>
        </w:rPr>
        <w:t>- около 1000 молодых граждан являются участниками городских форумов «Арктический норильский молодежный форум»;</w:t>
      </w:r>
    </w:p>
    <w:p w:rsidR="008A06D4" w:rsidRPr="008A06D4" w:rsidRDefault="008A06D4" w:rsidP="008A06D4">
      <w:pPr>
        <w:autoSpaceDE w:val="0"/>
        <w:autoSpaceDN w:val="0"/>
        <w:adjustRightInd w:val="0"/>
        <w:spacing w:after="0" w:line="240" w:lineRule="auto"/>
        <w:ind w:firstLine="708"/>
        <w:jc w:val="both"/>
        <w:rPr>
          <w:rFonts w:ascii="Times New Roman" w:hAnsi="Times New Roman"/>
          <w:sz w:val="26"/>
          <w:szCs w:val="26"/>
        </w:rPr>
      </w:pPr>
      <w:r w:rsidRPr="008A06D4">
        <w:rPr>
          <w:rFonts w:ascii="Times New Roman" w:hAnsi="Times New Roman"/>
          <w:sz w:val="26"/>
          <w:szCs w:val="26"/>
        </w:rPr>
        <w:t>- более 1000 человек - участники Всероссийской военно- патриотической игры «Зарница 2.0»;</w:t>
      </w:r>
    </w:p>
    <w:p w:rsidR="008A06D4" w:rsidRPr="008A06D4" w:rsidRDefault="008A06D4" w:rsidP="008A06D4">
      <w:pPr>
        <w:pStyle w:val="ConsPlusNormal"/>
        <w:ind w:firstLine="709"/>
        <w:jc w:val="both"/>
        <w:rPr>
          <w:rFonts w:ascii="Times New Roman" w:hAnsi="Times New Roman" w:cs="Times New Roman"/>
          <w:sz w:val="26"/>
          <w:szCs w:val="26"/>
        </w:rPr>
      </w:pPr>
      <w:r w:rsidRPr="008A06D4">
        <w:rPr>
          <w:rFonts w:ascii="Times New Roman" w:hAnsi="Times New Roman" w:cs="Times New Roman"/>
          <w:sz w:val="26"/>
          <w:szCs w:val="26"/>
        </w:rPr>
        <w:t xml:space="preserve">- около 3000 человек – участники мероприятий, реализуемых в рамках флагманской программы «Мы гордимся», </w:t>
      </w:r>
      <w:r w:rsidRPr="008A06D4">
        <w:rPr>
          <w:rFonts w:ascii="Times New Roman" w:eastAsia="Arial Unicode MS" w:hAnsi="Times New Roman" w:cs="Times New Roman"/>
          <w:sz w:val="26"/>
          <w:szCs w:val="26"/>
        </w:rPr>
        <w:t xml:space="preserve">Российского детско-юношеского общественного движения </w:t>
      </w:r>
      <w:r w:rsidRPr="008A06D4">
        <w:rPr>
          <w:rFonts w:ascii="Times New Roman" w:hAnsi="Times New Roman" w:cs="Times New Roman"/>
          <w:sz w:val="26"/>
          <w:szCs w:val="26"/>
        </w:rPr>
        <w:t>«</w:t>
      </w:r>
      <w:proofErr w:type="spellStart"/>
      <w:r w:rsidRPr="008A06D4">
        <w:rPr>
          <w:rFonts w:ascii="Times New Roman" w:eastAsia="Arial Unicode MS" w:hAnsi="Times New Roman" w:cs="Times New Roman"/>
          <w:sz w:val="26"/>
          <w:szCs w:val="26"/>
        </w:rPr>
        <w:t>Юнармия</w:t>
      </w:r>
      <w:proofErr w:type="spellEnd"/>
      <w:r w:rsidRPr="008A06D4">
        <w:rPr>
          <w:rFonts w:ascii="Times New Roman" w:hAnsi="Times New Roman" w:cs="Times New Roman"/>
          <w:sz w:val="26"/>
          <w:szCs w:val="26"/>
        </w:rPr>
        <w:t xml:space="preserve">». </w:t>
      </w:r>
    </w:p>
    <w:p w:rsidR="008A06D4" w:rsidRPr="00761FC4" w:rsidRDefault="008A06D4" w:rsidP="00761FC4">
      <w:pPr>
        <w:pStyle w:val="ConsPlusNormal"/>
        <w:ind w:firstLine="709"/>
        <w:jc w:val="both"/>
        <w:rPr>
          <w:rFonts w:ascii="Times New Roman" w:hAnsi="Times New Roman" w:cs="Times New Roman"/>
          <w:sz w:val="26"/>
          <w:szCs w:val="26"/>
        </w:rPr>
      </w:pPr>
      <w:r w:rsidRPr="008A06D4">
        <w:rPr>
          <w:rFonts w:ascii="Times New Roman" w:hAnsi="Times New Roman" w:cs="Times New Roman"/>
          <w:sz w:val="26"/>
          <w:szCs w:val="26"/>
        </w:rPr>
        <w:t>Во всех образовательных учреждениях МО город Норильск проводится работа по военно-патриотическому воспитанию подростков и молодежи, которым занимается Штаб ВВПОД «</w:t>
      </w:r>
      <w:proofErr w:type="spellStart"/>
      <w:r w:rsidRPr="008A06D4">
        <w:rPr>
          <w:rFonts w:ascii="Times New Roman" w:hAnsi="Times New Roman" w:cs="Times New Roman"/>
          <w:sz w:val="26"/>
          <w:szCs w:val="26"/>
        </w:rPr>
        <w:t>Юнармия</w:t>
      </w:r>
      <w:proofErr w:type="spellEnd"/>
      <w:r w:rsidRPr="008A06D4">
        <w:rPr>
          <w:rFonts w:ascii="Times New Roman" w:hAnsi="Times New Roman" w:cs="Times New Roman"/>
          <w:sz w:val="26"/>
          <w:szCs w:val="26"/>
        </w:rPr>
        <w:t>» г. Норильска, а также 4 общественных организаци</w:t>
      </w:r>
      <w:r w:rsidR="00BA218C">
        <w:rPr>
          <w:rFonts w:ascii="Times New Roman" w:hAnsi="Times New Roman" w:cs="Times New Roman"/>
          <w:sz w:val="26"/>
          <w:szCs w:val="26"/>
        </w:rPr>
        <w:t>и</w:t>
      </w:r>
      <w:r w:rsidRPr="008A06D4">
        <w:rPr>
          <w:rFonts w:ascii="Times New Roman" w:hAnsi="Times New Roman" w:cs="Times New Roman"/>
          <w:sz w:val="26"/>
          <w:szCs w:val="26"/>
        </w:rPr>
        <w:t xml:space="preserve"> военно-патриотической направленности.».</w:t>
      </w:r>
    </w:p>
    <w:p w:rsidR="000C7609" w:rsidRDefault="00DA0AB8" w:rsidP="004B746C">
      <w:pPr>
        <w:pStyle w:val="ConsPlusNormal"/>
        <w:tabs>
          <w:tab w:val="left" w:pos="0"/>
        </w:tabs>
        <w:ind w:left="709"/>
        <w:jc w:val="both"/>
        <w:rPr>
          <w:rFonts w:ascii="Times New Roman" w:eastAsiaTheme="minorHAnsi" w:hAnsi="Times New Roman"/>
          <w:sz w:val="26"/>
          <w:szCs w:val="26"/>
        </w:rPr>
      </w:pPr>
      <w:r w:rsidRPr="00FA01DD">
        <w:rPr>
          <w:rFonts w:ascii="Times New Roman" w:eastAsiaTheme="minorHAnsi" w:hAnsi="Times New Roman"/>
          <w:sz w:val="26"/>
          <w:szCs w:val="26"/>
        </w:rPr>
        <w:t>1.</w:t>
      </w:r>
      <w:r w:rsidR="009D3937">
        <w:rPr>
          <w:rFonts w:ascii="Times New Roman" w:eastAsiaTheme="minorHAnsi" w:hAnsi="Times New Roman"/>
          <w:sz w:val="26"/>
          <w:szCs w:val="26"/>
        </w:rPr>
        <w:t>3</w:t>
      </w:r>
      <w:r w:rsidRPr="00FA01DD">
        <w:rPr>
          <w:rFonts w:ascii="Times New Roman" w:eastAsiaTheme="minorHAnsi" w:hAnsi="Times New Roman"/>
          <w:sz w:val="26"/>
          <w:szCs w:val="26"/>
        </w:rPr>
        <w:t>.2.</w:t>
      </w:r>
      <w:r w:rsidR="008A06D4">
        <w:rPr>
          <w:rFonts w:ascii="Times New Roman" w:eastAsiaTheme="minorHAnsi" w:hAnsi="Times New Roman"/>
          <w:sz w:val="26"/>
          <w:szCs w:val="26"/>
        </w:rPr>
        <w:t>2</w:t>
      </w:r>
      <w:r w:rsidRPr="00FA01DD">
        <w:rPr>
          <w:rFonts w:ascii="Times New Roman" w:eastAsiaTheme="minorHAnsi" w:hAnsi="Times New Roman"/>
          <w:sz w:val="26"/>
          <w:szCs w:val="26"/>
        </w:rPr>
        <w:t>.</w:t>
      </w:r>
      <w:r w:rsidR="00356C16" w:rsidRPr="00FA01DD">
        <w:rPr>
          <w:rFonts w:ascii="Times New Roman" w:eastAsiaTheme="minorHAnsi" w:hAnsi="Times New Roman"/>
          <w:sz w:val="26"/>
          <w:szCs w:val="26"/>
        </w:rPr>
        <w:t xml:space="preserve"> В абзаце </w:t>
      </w:r>
      <w:r w:rsidR="002B6905">
        <w:rPr>
          <w:rFonts w:ascii="Times New Roman" w:eastAsiaTheme="minorHAnsi" w:hAnsi="Times New Roman"/>
          <w:sz w:val="26"/>
          <w:szCs w:val="26"/>
        </w:rPr>
        <w:t>седьмом</w:t>
      </w:r>
      <w:r w:rsidR="00356C16" w:rsidRPr="00FA01DD">
        <w:rPr>
          <w:rFonts w:ascii="Times New Roman" w:eastAsiaTheme="minorHAnsi" w:hAnsi="Times New Roman"/>
          <w:sz w:val="26"/>
          <w:szCs w:val="26"/>
        </w:rPr>
        <w:t xml:space="preserve"> цифру «</w:t>
      </w:r>
      <w:r w:rsidR="004B746C" w:rsidRPr="00FA01DD">
        <w:rPr>
          <w:rFonts w:ascii="Times New Roman" w:eastAsiaTheme="minorHAnsi" w:hAnsi="Times New Roman"/>
          <w:sz w:val="26"/>
          <w:szCs w:val="26"/>
        </w:rPr>
        <w:t>202</w:t>
      </w:r>
      <w:r w:rsidR="004D1F6B">
        <w:rPr>
          <w:rFonts w:ascii="Times New Roman" w:eastAsiaTheme="minorHAnsi" w:hAnsi="Times New Roman"/>
          <w:sz w:val="26"/>
          <w:szCs w:val="26"/>
        </w:rPr>
        <w:t>3</w:t>
      </w:r>
      <w:r w:rsidR="00356C16" w:rsidRPr="00FA01DD">
        <w:rPr>
          <w:rFonts w:ascii="Times New Roman" w:eastAsiaTheme="minorHAnsi" w:hAnsi="Times New Roman"/>
          <w:sz w:val="26"/>
          <w:szCs w:val="26"/>
        </w:rPr>
        <w:t>» заменить цифрой «</w:t>
      </w:r>
      <w:r w:rsidR="004B746C" w:rsidRPr="00FA01DD">
        <w:rPr>
          <w:rFonts w:ascii="Times New Roman" w:eastAsiaTheme="minorHAnsi" w:hAnsi="Times New Roman"/>
          <w:sz w:val="26"/>
          <w:szCs w:val="26"/>
        </w:rPr>
        <w:t>202</w:t>
      </w:r>
      <w:r w:rsidR="004D1F6B">
        <w:rPr>
          <w:rFonts w:ascii="Times New Roman" w:eastAsiaTheme="minorHAnsi" w:hAnsi="Times New Roman"/>
          <w:sz w:val="26"/>
          <w:szCs w:val="26"/>
        </w:rPr>
        <w:t>4</w:t>
      </w:r>
      <w:r w:rsidR="00356C16" w:rsidRPr="00FA01DD">
        <w:rPr>
          <w:rFonts w:ascii="Times New Roman" w:eastAsiaTheme="minorHAnsi" w:hAnsi="Times New Roman"/>
          <w:sz w:val="26"/>
          <w:szCs w:val="26"/>
        </w:rPr>
        <w:t>».</w:t>
      </w:r>
    </w:p>
    <w:p w:rsidR="00761FC4" w:rsidRDefault="00761FC4" w:rsidP="004B746C">
      <w:pPr>
        <w:pStyle w:val="ConsPlusNormal"/>
        <w:tabs>
          <w:tab w:val="left" w:pos="0"/>
        </w:tabs>
        <w:ind w:left="709"/>
        <w:jc w:val="both"/>
        <w:rPr>
          <w:rFonts w:ascii="Times New Roman" w:eastAsiaTheme="minorHAnsi" w:hAnsi="Times New Roman"/>
          <w:sz w:val="26"/>
          <w:szCs w:val="26"/>
        </w:rPr>
      </w:pPr>
      <w:r>
        <w:rPr>
          <w:rFonts w:ascii="Times New Roman" w:eastAsiaTheme="minorHAnsi" w:hAnsi="Times New Roman"/>
          <w:sz w:val="26"/>
          <w:szCs w:val="26"/>
        </w:rPr>
        <w:t xml:space="preserve">1.3.3. </w:t>
      </w:r>
      <w:r w:rsidR="00F84AE2">
        <w:rPr>
          <w:rFonts w:ascii="Times New Roman" w:eastAsiaTheme="minorHAnsi" w:hAnsi="Times New Roman"/>
          <w:sz w:val="26"/>
          <w:szCs w:val="26"/>
        </w:rPr>
        <w:t>Р</w:t>
      </w:r>
      <w:r>
        <w:rPr>
          <w:rFonts w:ascii="Times New Roman" w:eastAsiaTheme="minorHAnsi" w:hAnsi="Times New Roman"/>
          <w:sz w:val="26"/>
          <w:szCs w:val="26"/>
        </w:rPr>
        <w:t>аздел 4 «Механизм реализации программы»</w:t>
      </w:r>
      <w:r w:rsidR="00F84AE2">
        <w:rPr>
          <w:rFonts w:ascii="Times New Roman" w:eastAsiaTheme="minorHAnsi" w:hAnsi="Times New Roman"/>
          <w:sz w:val="26"/>
          <w:szCs w:val="26"/>
        </w:rPr>
        <w:t xml:space="preserve"> изложить в следующей редакции</w:t>
      </w:r>
      <w:r>
        <w:rPr>
          <w:rFonts w:ascii="Times New Roman" w:eastAsiaTheme="minorHAnsi" w:hAnsi="Times New Roman"/>
          <w:sz w:val="26"/>
          <w:szCs w:val="26"/>
        </w:rPr>
        <w:t>:</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Администраци</w:t>
      </w:r>
      <w:r>
        <w:rPr>
          <w:rFonts w:ascii="Times New Roman" w:hAnsi="Times New Roman" w:cs="Times New Roman"/>
          <w:sz w:val="26"/>
          <w:szCs w:val="26"/>
        </w:rPr>
        <w:t>я</w:t>
      </w:r>
      <w:r w:rsidRPr="00123F7C">
        <w:rPr>
          <w:rFonts w:ascii="Times New Roman" w:hAnsi="Times New Roman" w:cs="Times New Roman"/>
          <w:sz w:val="26"/>
          <w:szCs w:val="26"/>
        </w:rPr>
        <w:t xml:space="preserve"> города Норильска (Управление по взаимодействию с общественными организациями и молодежной политике Администрации города Норильска) в рамках реализации подпрограммы Программы:</w:t>
      </w:r>
    </w:p>
    <w:p w:rsidR="00123F7C" w:rsidRPr="00123F7C" w:rsidRDefault="00123F7C" w:rsidP="00123F7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123F7C">
        <w:rPr>
          <w:rFonts w:ascii="Times New Roman" w:hAnsi="Times New Roman" w:cs="Times New Roman"/>
          <w:sz w:val="26"/>
          <w:szCs w:val="26"/>
        </w:rPr>
        <w:t xml:space="preserve"> является ответственным исполнителем, а также координатором реализации подпрограммы;</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lastRenderedPageBreak/>
        <w:t>- является ответственным за своевременную реализацию подпрограммы;</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МБУ </w:t>
      </w:r>
      <w:r>
        <w:rPr>
          <w:rFonts w:ascii="Times New Roman" w:hAnsi="Times New Roman" w:cs="Times New Roman"/>
          <w:sz w:val="26"/>
          <w:szCs w:val="26"/>
        </w:rPr>
        <w:t>«</w:t>
      </w:r>
      <w:r w:rsidRPr="00123F7C">
        <w:rPr>
          <w:rFonts w:ascii="Times New Roman" w:hAnsi="Times New Roman" w:cs="Times New Roman"/>
          <w:sz w:val="26"/>
          <w:szCs w:val="26"/>
        </w:rPr>
        <w:t>Молодежный центр</w:t>
      </w:r>
      <w:r>
        <w:rPr>
          <w:rFonts w:ascii="Times New Roman" w:hAnsi="Times New Roman" w:cs="Times New Roman"/>
          <w:sz w:val="26"/>
          <w:szCs w:val="26"/>
        </w:rPr>
        <w:t>»</w:t>
      </w:r>
      <w:r w:rsidRPr="00123F7C">
        <w:rPr>
          <w:rFonts w:ascii="Times New Roman" w:hAnsi="Times New Roman" w:cs="Times New Roman"/>
          <w:sz w:val="26"/>
          <w:szCs w:val="26"/>
        </w:rPr>
        <w:t xml:space="preserve"> в рамках реализации подпрограммы Программы:</w:t>
      </w:r>
    </w:p>
    <w:p w:rsidR="00123F7C" w:rsidRPr="00761FC4" w:rsidRDefault="00123F7C" w:rsidP="00123F7C">
      <w:pPr>
        <w:pStyle w:val="ConsPlusNormal"/>
        <w:ind w:firstLine="709"/>
        <w:jc w:val="both"/>
        <w:rPr>
          <w:rFonts w:ascii="Times New Roman" w:hAnsi="Times New Roman" w:cs="Times New Roman"/>
          <w:sz w:val="26"/>
          <w:szCs w:val="26"/>
        </w:rPr>
      </w:pPr>
      <w:r w:rsidRPr="00761FC4">
        <w:rPr>
          <w:rFonts w:ascii="Times New Roman" w:hAnsi="Times New Roman" w:cs="Times New Roman"/>
          <w:sz w:val="26"/>
          <w:szCs w:val="26"/>
        </w:rPr>
        <w:t xml:space="preserve">- является ответственным за своевременную реализацию мероприятий подпрограммы: </w:t>
      </w:r>
      <w:r>
        <w:rPr>
          <w:rFonts w:ascii="Times New Roman" w:hAnsi="Times New Roman" w:cs="Times New Roman"/>
          <w:sz w:val="26"/>
          <w:szCs w:val="26"/>
        </w:rPr>
        <w:t>«</w:t>
      </w:r>
      <w:r w:rsidRPr="00761FC4">
        <w:rPr>
          <w:rFonts w:ascii="Times New Roman" w:hAnsi="Times New Roman" w:cs="Times New Roman"/>
          <w:sz w:val="26"/>
          <w:szCs w:val="26"/>
        </w:rPr>
        <w:t>Зарница 2.0</w:t>
      </w:r>
      <w:r>
        <w:rPr>
          <w:rFonts w:ascii="Times New Roman" w:hAnsi="Times New Roman" w:cs="Times New Roman"/>
          <w:sz w:val="26"/>
          <w:szCs w:val="26"/>
        </w:rPr>
        <w:t>»</w:t>
      </w:r>
      <w:r w:rsidRPr="00761FC4">
        <w:rPr>
          <w:rFonts w:ascii="Times New Roman" w:hAnsi="Times New Roman" w:cs="Times New Roman"/>
          <w:sz w:val="26"/>
          <w:szCs w:val="26"/>
        </w:rPr>
        <w:t xml:space="preserve">, </w:t>
      </w:r>
      <w:r>
        <w:rPr>
          <w:rFonts w:ascii="Times New Roman" w:hAnsi="Times New Roman" w:cs="Times New Roman"/>
          <w:sz w:val="26"/>
          <w:szCs w:val="26"/>
        </w:rPr>
        <w:t>«</w:t>
      </w:r>
      <w:r w:rsidRPr="00761FC4">
        <w:rPr>
          <w:rFonts w:ascii="Times New Roman" w:hAnsi="Times New Roman" w:cs="Times New Roman"/>
          <w:sz w:val="26"/>
          <w:szCs w:val="26"/>
        </w:rPr>
        <w:t>Арктический норильский молодежный форум</w:t>
      </w:r>
      <w:r>
        <w:rPr>
          <w:rFonts w:ascii="Times New Roman" w:hAnsi="Times New Roman" w:cs="Times New Roman"/>
          <w:sz w:val="26"/>
          <w:szCs w:val="26"/>
        </w:rPr>
        <w:t>»</w:t>
      </w:r>
      <w:r w:rsidRPr="00761FC4">
        <w:rPr>
          <w:rFonts w:ascii="Times New Roman" w:hAnsi="Times New Roman" w:cs="Times New Roman"/>
          <w:sz w:val="26"/>
          <w:szCs w:val="26"/>
        </w:rPr>
        <w:t xml:space="preserve"> </w:t>
      </w:r>
      <w:r>
        <w:rPr>
          <w:rFonts w:ascii="Times New Roman" w:hAnsi="Times New Roman" w:cs="Times New Roman"/>
          <w:sz w:val="26"/>
          <w:szCs w:val="26"/>
        </w:rPr>
        <w:t>«</w:t>
      </w:r>
      <w:r w:rsidRPr="00761FC4">
        <w:rPr>
          <w:rFonts w:ascii="Times New Roman" w:hAnsi="Times New Roman" w:cs="Times New Roman"/>
          <w:sz w:val="26"/>
          <w:szCs w:val="26"/>
        </w:rPr>
        <w:t>Поощрительная поездка для участников патриотических мероприятий</w:t>
      </w:r>
      <w:r>
        <w:rPr>
          <w:rFonts w:ascii="Times New Roman" w:hAnsi="Times New Roman" w:cs="Times New Roman"/>
          <w:sz w:val="26"/>
          <w:szCs w:val="26"/>
        </w:rPr>
        <w:t>»</w:t>
      </w:r>
      <w:r w:rsidRPr="00761FC4">
        <w:rPr>
          <w:rFonts w:ascii="Times New Roman" w:hAnsi="Times New Roman" w:cs="Times New Roman"/>
          <w:sz w:val="26"/>
          <w:szCs w:val="26"/>
        </w:rPr>
        <w:t>;</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предоставляет в Администраци</w:t>
      </w:r>
      <w:r w:rsidR="00F12342">
        <w:rPr>
          <w:rFonts w:ascii="Times New Roman" w:hAnsi="Times New Roman" w:cs="Times New Roman"/>
          <w:sz w:val="26"/>
          <w:szCs w:val="26"/>
        </w:rPr>
        <w:t>ю</w:t>
      </w:r>
      <w:r w:rsidRPr="00123F7C">
        <w:rPr>
          <w:rFonts w:ascii="Times New Roman" w:hAnsi="Times New Roman" w:cs="Times New Roman"/>
          <w:sz w:val="26"/>
          <w:szCs w:val="26"/>
        </w:rPr>
        <w:t xml:space="preserve"> города Норильска (Управление по взаимодействию с общественными организациями и молодежной политике Администрации города Норильска) аналитическую информацию о реализации программных мероприятий</w:t>
      </w:r>
      <w:r w:rsidR="00F12342">
        <w:rPr>
          <w:rFonts w:ascii="Times New Roman" w:hAnsi="Times New Roman" w:cs="Times New Roman"/>
          <w:sz w:val="26"/>
          <w:szCs w:val="26"/>
        </w:rPr>
        <w:t>, в рамках</w:t>
      </w:r>
      <w:r w:rsidRPr="00123F7C">
        <w:rPr>
          <w:rFonts w:ascii="Times New Roman" w:hAnsi="Times New Roman" w:cs="Times New Roman"/>
          <w:sz w:val="26"/>
          <w:szCs w:val="26"/>
        </w:rPr>
        <w:t xml:space="preserve"> своей компетенции.</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Основными нормативными правовыми актами, определяющими расходные обязательства Администрации города Норильска (Управление по взаимодействию с общественными организациями и молодежной политике Администрации города Норильска) по подпрограмме, являются:</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Федеральный </w:t>
      </w:r>
      <w:hyperlink r:id="rId11" w:tooltip="Федеральный закон от 06.10.2003 N 131-ФЗ (ред. от 08.08.2024) &quot;Об общих принципах организации местного самоуправления в Российской Федерации&quot; (с изм. и доп., вступ. в силу с 01.09.2024){КонсультантПлюс}" w:history="1">
        <w:r w:rsidRPr="00123F7C">
          <w:rPr>
            <w:rFonts w:ascii="Times New Roman" w:hAnsi="Times New Roman" w:cs="Times New Roman"/>
            <w:sz w:val="26"/>
            <w:szCs w:val="26"/>
          </w:rPr>
          <w:t>закон</w:t>
        </w:r>
      </w:hyperlink>
      <w:r w:rsidRPr="00123F7C">
        <w:rPr>
          <w:rFonts w:ascii="Times New Roman" w:hAnsi="Times New Roman" w:cs="Times New Roman"/>
          <w:sz w:val="26"/>
          <w:szCs w:val="26"/>
        </w:rPr>
        <w:t xml:space="preserve"> от 06.10.2003 </w:t>
      </w:r>
      <w:r>
        <w:rPr>
          <w:rFonts w:ascii="Times New Roman" w:hAnsi="Times New Roman" w:cs="Times New Roman"/>
          <w:sz w:val="26"/>
          <w:szCs w:val="26"/>
        </w:rPr>
        <w:t>№</w:t>
      </w:r>
      <w:r w:rsidRPr="00123F7C">
        <w:rPr>
          <w:rFonts w:ascii="Times New Roman" w:hAnsi="Times New Roman" w:cs="Times New Roman"/>
          <w:sz w:val="26"/>
          <w:szCs w:val="26"/>
        </w:rPr>
        <w:t xml:space="preserve"> 131-ФЗ </w:t>
      </w:r>
      <w:r>
        <w:rPr>
          <w:rFonts w:ascii="Times New Roman" w:hAnsi="Times New Roman" w:cs="Times New Roman"/>
          <w:sz w:val="26"/>
          <w:szCs w:val="26"/>
        </w:rPr>
        <w:t>«</w:t>
      </w:r>
      <w:r w:rsidRPr="00123F7C">
        <w:rPr>
          <w:rFonts w:ascii="Times New Roman" w:hAnsi="Times New Roman" w:cs="Times New Roman"/>
          <w:sz w:val="26"/>
          <w:szCs w:val="26"/>
        </w:rPr>
        <w:t>Об общих принципах организации местного самоуправления в Российской Федерации</w:t>
      </w:r>
      <w:r>
        <w:rPr>
          <w:rFonts w:ascii="Times New Roman" w:hAnsi="Times New Roman" w:cs="Times New Roman"/>
          <w:sz w:val="26"/>
          <w:szCs w:val="26"/>
        </w:rPr>
        <w:t>»</w:t>
      </w:r>
      <w:r w:rsidRPr="00123F7C">
        <w:rPr>
          <w:rFonts w:ascii="Times New Roman" w:hAnsi="Times New Roman" w:cs="Times New Roman"/>
          <w:sz w:val="26"/>
          <w:szCs w:val="26"/>
        </w:rPr>
        <w:t>;</w:t>
      </w:r>
    </w:p>
    <w:p w:rsid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 </w:t>
      </w:r>
      <w:hyperlink r:id="rId12" w:tooltip="&quot;Бюджетный кодекс Российской Федерации&quot; от 31.07.1998 N 145-ФЗ (ред. от 13.07.2024, с изм. от 30.09.2024) (с изм. и доп., вступ. в силу с 01.09.2024){КонсультантПлюс}" w:history="1">
        <w:r w:rsidRPr="00123F7C">
          <w:rPr>
            <w:rFonts w:ascii="Times New Roman" w:hAnsi="Times New Roman" w:cs="Times New Roman"/>
            <w:sz w:val="26"/>
            <w:szCs w:val="26"/>
          </w:rPr>
          <w:t>статья 179</w:t>
        </w:r>
      </w:hyperlink>
      <w:r w:rsidRPr="00123F7C">
        <w:rPr>
          <w:rFonts w:ascii="Times New Roman" w:hAnsi="Times New Roman" w:cs="Times New Roman"/>
          <w:sz w:val="26"/>
          <w:szCs w:val="26"/>
        </w:rPr>
        <w:t xml:space="preserve"> Бюджетного кодекса Российской Федерации;</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 Федеральный </w:t>
      </w:r>
      <w:hyperlink r:id="rId13" w:tooltip="Федеральный закон от 30.12.2020 N 489-ФЗ (ред. от 22.04.2024) &quot;О молодежной политике в Российской Федерации&quot;{КонсультантПлюс}" w:history="1">
        <w:r w:rsidRPr="00123F7C">
          <w:rPr>
            <w:rFonts w:ascii="Times New Roman" w:hAnsi="Times New Roman" w:cs="Times New Roman"/>
            <w:sz w:val="26"/>
            <w:szCs w:val="26"/>
          </w:rPr>
          <w:t>закон</w:t>
        </w:r>
      </w:hyperlink>
      <w:r w:rsidRPr="00123F7C">
        <w:rPr>
          <w:rFonts w:ascii="Times New Roman" w:hAnsi="Times New Roman" w:cs="Times New Roman"/>
          <w:sz w:val="26"/>
          <w:szCs w:val="26"/>
        </w:rPr>
        <w:t xml:space="preserve"> от 30.12.2020 </w:t>
      </w:r>
      <w:r>
        <w:rPr>
          <w:rFonts w:ascii="Times New Roman" w:hAnsi="Times New Roman" w:cs="Times New Roman"/>
          <w:sz w:val="26"/>
          <w:szCs w:val="26"/>
        </w:rPr>
        <w:t>№</w:t>
      </w:r>
      <w:r w:rsidRPr="00123F7C">
        <w:rPr>
          <w:rFonts w:ascii="Times New Roman" w:hAnsi="Times New Roman" w:cs="Times New Roman"/>
          <w:sz w:val="26"/>
          <w:szCs w:val="26"/>
        </w:rPr>
        <w:t xml:space="preserve"> 489-ФЗ </w:t>
      </w:r>
      <w:r>
        <w:rPr>
          <w:rFonts w:ascii="Times New Roman" w:hAnsi="Times New Roman" w:cs="Times New Roman"/>
          <w:sz w:val="26"/>
          <w:szCs w:val="26"/>
        </w:rPr>
        <w:t>«</w:t>
      </w:r>
      <w:r w:rsidRPr="00123F7C">
        <w:rPr>
          <w:rFonts w:ascii="Times New Roman" w:hAnsi="Times New Roman" w:cs="Times New Roman"/>
          <w:sz w:val="26"/>
          <w:szCs w:val="26"/>
        </w:rPr>
        <w:t>О молодежной политике в Российской Федерации</w:t>
      </w:r>
      <w:r>
        <w:rPr>
          <w:rFonts w:ascii="Times New Roman" w:hAnsi="Times New Roman" w:cs="Times New Roman"/>
          <w:sz w:val="26"/>
          <w:szCs w:val="26"/>
        </w:rPr>
        <w:t>»;</w:t>
      </w:r>
    </w:p>
    <w:p w:rsidR="00F84AE2" w:rsidRDefault="00F84AE2" w:rsidP="00123F7C">
      <w:pPr>
        <w:pStyle w:val="ConsPlusNormal"/>
        <w:ind w:firstLine="709"/>
        <w:jc w:val="both"/>
        <w:rPr>
          <w:rFonts w:ascii="Times New Roman" w:eastAsiaTheme="minorHAnsi" w:hAnsi="Times New Roman" w:cs="Times New Roman"/>
          <w:sz w:val="26"/>
          <w:szCs w:val="26"/>
        </w:rPr>
      </w:pPr>
      <w:r>
        <w:rPr>
          <w:rFonts w:ascii="Times New Roman" w:eastAsiaTheme="minorHAnsi" w:hAnsi="Times New Roman" w:cs="Times New Roman"/>
          <w:sz w:val="26"/>
          <w:szCs w:val="26"/>
        </w:rPr>
        <w:t xml:space="preserve">- </w:t>
      </w:r>
      <w:r w:rsidRPr="00761FC4">
        <w:rPr>
          <w:rFonts w:ascii="Times New Roman" w:eastAsiaTheme="minorHAnsi" w:hAnsi="Times New Roman" w:cs="Times New Roman"/>
          <w:sz w:val="26"/>
          <w:szCs w:val="26"/>
        </w:rPr>
        <w:t xml:space="preserve">Распоряжение Правительства РФ от 17.08.2024 </w:t>
      </w: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 xml:space="preserve"> 2233-р </w:t>
      </w:r>
      <w:r>
        <w:rPr>
          <w:rFonts w:ascii="Times New Roman" w:eastAsiaTheme="minorHAnsi" w:hAnsi="Times New Roman" w:cs="Times New Roman"/>
          <w:sz w:val="26"/>
          <w:szCs w:val="26"/>
        </w:rPr>
        <w:t>«</w:t>
      </w:r>
      <w:r w:rsidRPr="00761FC4">
        <w:rPr>
          <w:rFonts w:ascii="Times New Roman" w:eastAsiaTheme="minorHAnsi" w:hAnsi="Times New Roman" w:cs="Times New Roman"/>
          <w:sz w:val="26"/>
          <w:szCs w:val="26"/>
        </w:rPr>
        <w:t>Об утверждении Стратегии реализации молодежной политики в Российской Федерации на период до 2030 года</w:t>
      </w:r>
      <w:r>
        <w:rPr>
          <w:rFonts w:ascii="Times New Roman" w:eastAsiaTheme="minorHAnsi" w:hAnsi="Times New Roman" w:cs="Times New Roman"/>
          <w:sz w:val="26"/>
          <w:szCs w:val="26"/>
        </w:rPr>
        <w:t>;</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 </w:t>
      </w:r>
      <w:hyperlink r:id="rId14" w:tooltip="Закон Красноярского края от 08.12.2006 N 20-5445 (ред. от 07.12.2023) &quot;О молодежной политике в Красноярском крае&quot; (подписан Губернатором Красноярского края 22.12.2006){КонсультантПлюс}" w:history="1">
        <w:r w:rsidRPr="00123F7C">
          <w:rPr>
            <w:rFonts w:ascii="Times New Roman" w:hAnsi="Times New Roman" w:cs="Times New Roman"/>
            <w:sz w:val="26"/>
            <w:szCs w:val="26"/>
          </w:rPr>
          <w:t>Закон</w:t>
        </w:r>
      </w:hyperlink>
      <w:r w:rsidRPr="00123F7C">
        <w:rPr>
          <w:rFonts w:ascii="Times New Roman" w:hAnsi="Times New Roman" w:cs="Times New Roman"/>
          <w:sz w:val="26"/>
          <w:szCs w:val="26"/>
        </w:rPr>
        <w:t xml:space="preserve"> Красноярского края от 08.12.2006 </w:t>
      </w:r>
      <w:r>
        <w:rPr>
          <w:rFonts w:ascii="Times New Roman" w:hAnsi="Times New Roman" w:cs="Times New Roman"/>
          <w:sz w:val="26"/>
          <w:szCs w:val="26"/>
        </w:rPr>
        <w:t>№</w:t>
      </w:r>
      <w:r w:rsidRPr="00123F7C">
        <w:rPr>
          <w:rFonts w:ascii="Times New Roman" w:hAnsi="Times New Roman" w:cs="Times New Roman"/>
          <w:sz w:val="26"/>
          <w:szCs w:val="26"/>
        </w:rPr>
        <w:t xml:space="preserve"> 20-5445 </w:t>
      </w:r>
      <w:r>
        <w:rPr>
          <w:rFonts w:ascii="Times New Roman" w:hAnsi="Times New Roman" w:cs="Times New Roman"/>
          <w:sz w:val="26"/>
          <w:szCs w:val="26"/>
        </w:rPr>
        <w:t>«</w:t>
      </w:r>
      <w:r w:rsidRPr="00123F7C">
        <w:rPr>
          <w:rFonts w:ascii="Times New Roman" w:hAnsi="Times New Roman" w:cs="Times New Roman"/>
          <w:sz w:val="26"/>
          <w:szCs w:val="26"/>
        </w:rPr>
        <w:t>О молодежной политике в Красноярском крае</w:t>
      </w:r>
      <w:r>
        <w:rPr>
          <w:rFonts w:ascii="Times New Roman" w:hAnsi="Times New Roman" w:cs="Times New Roman"/>
          <w:sz w:val="26"/>
          <w:szCs w:val="26"/>
        </w:rPr>
        <w:t>»</w:t>
      </w:r>
      <w:r w:rsidRPr="00123F7C">
        <w:rPr>
          <w:rFonts w:ascii="Times New Roman" w:hAnsi="Times New Roman" w:cs="Times New Roman"/>
          <w:sz w:val="26"/>
          <w:szCs w:val="26"/>
        </w:rPr>
        <w:t>;</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 </w:t>
      </w:r>
      <w:hyperlink r:id="rId15" w:tooltip="Постановление администрации Красноярского края от 19.11.2001 N 809-П &quot;О концепции государственной молодежной политики Красноярского края&quot;{КонсультантПлюс}" w:history="1">
        <w:r w:rsidRPr="00123F7C">
          <w:rPr>
            <w:rFonts w:ascii="Times New Roman" w:hAnsi="Times New Roman" w:cs="Times New Roman"/>
            <w:sz w:val="26"/>
            <w:szCs w:val="26"/>
          </w:rPr>
          <w:t>Постановление</w:t>
        </w:r>
      </w:hyperlink>
      <w:r w:rsidRPr="00123F7C">
        <w:rPr>
          <w:rFonts w:ascii="Times New Roman" w:hAnsi="Times New Roman" w:cs="Times New Roman"/>
          <w:sz w:val="26"/>
          <w:szCs w:val="26"/>
        </w:rPr>
        <w:t xml:space="preserve"> Администрации Красноярского края от 19.11.2001 </w:t>
      </w:r>
      <w:r>
        <w:rPr>
          <w:rFonts w:ascii="Times New Roman" w:hAnsi="Times New Roman" w:cs="Times New Roman"/>
          <w:sz w:val="26"/>
          <w:szCs w:val="26"/>
        </w:rPr>
        <w:t>№</w:t>
      </w:r>
      <w:r w:rsidRPr="00123F7C">
        <w:rPr>
          <w:rFonts w:ascii="Times New Roman" w:hAnsi="Times New Roman" w:cs="Times New Roman"/>
          <w:sz w:val="26"/>
          <w:szCs w:val="26"/>
        </w:rPr>
        <w:t xml:space="preserve"> 809-п </w:t>
      </w:r>
      <w:r>
        <w:rPr>
          <w:rFonts w:ascii="Times New Roman" w:hAnsi="Times New Roman" w:cs="Times New Roman"/>
          <w:sz w:val="26"/>
          <w:szCs w:val="26"/>
        </w:rPr>
        <w:t>«</w:t>
      </w:r>
      <w:r w:rsidRPr="00123F7C">
        <w:rPr>
          <w:rFonts w:ascii="Times New Roman" w:hAnsi="Times New Roman" w:cs="Times New Roman"/>
          <w:sz w:val="26"/>
          <w:szCs w:val="26"/>
        </w:rPr>
        <w:t>О концепции государственной молодежной политики Красноярского края</w:t>
      </w:r>
      <w:r>
        <w:rPr>
          <w:rFonts w:ascii="Times New Roman" w:hAnsi="Times New Roman" w:cs="Times New Roman"/>
          <w:sz w:val="26"/>
          <w:szCs w:val="26"/>
        </w:rPr>
        <w:t>».</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Подпрограмма сформирована как комплекс конкретных и реальных в выполнении мероприятий:</w:t>
      </w:r>
    </w:p>
    <w:p w:rsidR="00123F7C" w:rsidRPr="00123F7C" w:rsidRDefault="00123F7C" w:rsidP="00123F7C">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Основное мероприятие 2.1 </w:t>
      </w:r>
      <w:r w:rsidR="00F84AE2">
        <w:rPr>
          <w:rFonts w:ascii="Times New Roman" w:hAnsi="Times New Roman" w:cs="Times New Roman"/>
          <w:sz w:val="26"/>
          <w:szCs w:val="26"/>
        </w:rPr>
        <w:t>«</w:t>
      </w:r>
      <w:r w:rsidRPr="00123F7C">
        <w:rPr>
          <w:rFonts w:ascii="Times New Roman" w:hAnsi="Times New Roman" w:cs="Times New Roman"/>
          <w:sz w:val="26"/>
          <w:szCs w:val="26"/>
        </w:rPr>
        <w:t>Проведение патриотических акций и мероприятий в дни официальных государственных и краевых праздников</w:t>
      </w:r>
      <w:r w:rsidR="00F84AE2">
        <w:rPr>
          <w:rFonts w:ascii="Times New Roman" w:hAnsi="Times New Roman" w:cs="Times New Roman"/>
          <w:sz w:val="26"/>
          <w:szCs w:val="26"/>
        </w:rPr>
        <w:t>»</w:t>
      </w:r>
      <w:r w:rsidRPr="00123F7C">
        <w:rPr>
          <w:rFonts w:ascii="Times New Roman" w:hAnsi="Times New Roman" w:cs="Times New Roman"/>
          <w:sz w:val="26"/>
          <w:szCs w:val="26"/>
        </w:rPr>
        <w:t xml:space="preserve"> будет осуществляться посредством реализации мероприятий:</w:t>
      </w:r>
    </w:p>
    <w:p w:rsidR="00F84AE2" w:rsidRDefault="00F84AE2" w:rsidP="00F84AE2">
      <w:pPr>
        <w:pStyle w:val="ConsPlusNormal"/>
        <w:ind w:firstLine="709"/>
        <w:jc w:val="both"/>
        <w:rPr>
          <w:rFonts w:ascii="Times New Roman" w:hAnsi="Times New Roman" w:cs="Times New Roman"/>
          <w:sz w:val="26"/>
          <w:szCs w:val="26"/>
        </w:rPr>
      </w:pPr>
      <w:r w:rsidRPr="0044105F">
        <w:rPr>
          <w:rFonts w:ascii="Times New Roman" w:hAnsi="Times New Roman" w:cs="Times New Roman"/>
          <w:sz w:val="26"/>
          <w:szCs w:val="26"/>
        </w:rPr>
        <w:t xml:space="preserve">- Проект </w:t>
      </w:r>
      <w:r>
        <w:rPr>
          <w:rFonts w:ascii="Times New Roman" w:hAnsi="Times New Roman" w:cs="Times New Roman"/>
          <w:sz w:val="26"/>
          <w:szCs w:val="26"/>
        </w:rPr>
        <w:t>«</w:t>
      </w:r>
      <w:r w:rsidRPr="0044105F">
        <w:rPr>
          <w:rFonts w:ascii="Times New Roman" w:hAnsi="Times New Roman" w:cs="Times New Roman"/>
          <w:sz w:val="26"/>
          <w:szCs w:val="26"/>
        </w:rPr>
        <w:t>Зарница 2.0</w:t>
      </w:r>
      <w:r>
        <w:rPr>
          <w:rFonts w:ascii="Times New Roman" w:hAnsi="Times New Roman" w:cs="Times New Roman"/>
          <w:sz w:val="26"/>
          <w:szCs w:val="26"/>
        </w:rPr>
        <w:t>»</w:t>
      </w:r>
      <w:r w:rsidRPr="0044105F">
        <w:rPr>
          <w:rFonts w:ascii="Times New Roman" w:hAnsi="Times New Roman" w:cs="Times New Roman"/>
          <w:sz w:val="26"/>
          <w:szCs w:val="26"/>
        </w:rPr>
        <w:t xml:space="preserve">, </w:t>
      </w:r>
      <w:r>
        <w:rPr>
          <w:rFonts w:ascii="Times New Roman" w:hAnsi="Times New Roman" w:cs="Times New Roman"/>
          <w:sz w:val="26"/>
          <w:szCs w:val="26"/>
        </w:rPr>
        <w:t>«</w:t>
      </w:r>
      <w:r w:rsidRPr="0044105F">
        <w:rPr>
          <w:rFonts w:ascii="Times New Roman" w:hAnsi="Times New Roman" w:cs="Times New Roman"/>
          <w:sz w:val="26"/>
          <w:szCs w:val="26"/>
        </w:rPr>
        <w:t>Арктический норильский молодежный форум</w:t>
      </w:r>
      <w:r>
        <w:rPr>
          <w:rFonts w:ascii="Times New Roman" w:hAnsi="Times New Roman" w:cs="Times New Roman"/>
          <w:sz w:val="26"/>
          <w:szCs w:val="26"/>
        </w:rPr>
        <w:t>»</w:t>
      </w:r>
      <w:r w:rsidRPr="0044105F">
        <w:rPr>
          <w:rFonts w:ascii="Times New Roman" w:hAnsi="Times New Roman" w:cs="Times New Roman"/>
          <w:sz w:val="26"/>
          <w:szCs w:val="26"/>
        </w:rPr>
        <w:t xml:space="preserve">, </w:t>
      </w:r>
      <w:r>
        <w:rPr>
          <w:rFonts w:ascii="Times New Roman" w:hAnsi="Times New Roman" w:cs="Times New Roman"/>
          <w:sz w:val="26"/>
          <w:szCs w:val="26"/>
        </w:rPr>
        <w:t>«</w:t>
      </w:r>
      <w:r w:rsidRPr="0044105F">
        <w:rPr>
          <w:rFonts w:ascii="Times New Roman" w:hAnsi="Times New Roman" w:cs="Times New Roman"/>
          <w:sz w:val="26"/>
          <w:szCs w:val="26"/>
        </w:rPr>
        <w:t>Поощрительная поездка для участников патриотических мероприятий</w:t>
      </w:r>
      <w:r>
        <w:rPr>
          <w:rFonts w:ascii="Times New Roman" w:hAnsi="Times New Roman" w:cs="Times New Roman"/>
          <w:sz w:val="26"/>
          <w:szCs w:val="26"/>
        </w:rPr>
        <w:t>»</w:t>
      </w:r>
      <w:r w:rsidR="00F12342">
        <w:rPr>
          <w:rFonts w:ascii="Times New Roman" w:hAnsi="Times New Roman" w:cs="Times New Roman"/>
          <w:sz w:val="26"/>
          <w:szCs w:val="26"/>
        </w:rPr>
        <w:t>.</w:t>
      </w:r>
    </w:p>
    <w:p w:rsidR="00F84AE2" w:rsidRDefault="004B6DF8" w:rsidP="00F84AE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Также в</w:t>
      </w:r>
      <w:r w:rsidR="00F84AE2" w:rsidRPr="0044105F">
        <w:rPr>
          <w:rFonts w:ascii="Times New Roman" w:hAnsi="Times New Roman" w:cs="Times New Roman"/>
          <w:sz w:val="26"/>
          <w:szCs w:val="26"/>
        </w:rPr>
        <w:t xml:space="preserve"> рамках основного мероприятия </w:t>
      </w:r>
      <w:r w:rsidR="00F12342">
        <w:rPr>
          <w:rFonts w:ascii="Times New Roman" w:hAnsi="Times New Roman" w:cs="Times New Roman"/>
          <w:sz w:val="26"/>
          <w:szCs w:val="26"/>
        </w:rPr>
        <w:t xml:space="preserve">в 2024 году осуществляется </w:t>
      </w:r>
      <w:r w:rsidR="00F84AE2" w:rsidRPr="0044105F">
        <w:rPr>
          <w:rFonts w:ascii="Times New Roman" w:hAnsi="Times New Roman" w:cs="Times New Roman"/>
          <w:sz w:val="26"/>
          <w:szCs w:val="26"/>
        </w:rPr>
        <w:t xml:space="preserve">мероприятие 2.1.2. </w:t>
      </w:r>
      <w:r w:rsidR="00F84AE2">
        <w:rPr>
          <w:rFonts w:ascii="Times New Roman" w:hAnsi="Times New Roman" w:cs="Times New Roman"/>
          <w:sz w:val="26"/>
          <w:szCs w:val="26"/>
        </w:rPr>
        <w:t>«</w:t>
      </w:r>
      <w:r w:rsidR="00F84AE2" w:rsidRPr="0044105F">
        <w:rPr>
          <w:rFonts w:ascii="Times New Roman" w:hAnsi="Times New Roman" w:cs="Times New Roman"/>
          <w:sz w:val="26"/>
          <w:szCs w:val="26"/>
        </w:rPr>
        <w:t>Субсидии на реализацию отдельных мероприятий муниципальных программ, подпрограмм молодежной политики</w:t>
      </w:r>
      <w:r w:rsidR="00F84AE2">
        <w:rPr>
          <w:rFonts w:ascii="Times New Roman" w:hAnsi="Times New Roman" w:cs="Times New Roman"/>
          <w:sz w:val="26"/>
          <w:szCs w:val="26"/>
        </w:rPr>
        <w:t>»</w:t>
      </w:r>
      <w:r w:rsidR="00F84AE2" w:rsidRPr="0044105F">
        <w:rPr>
          <w:rFonts w:ascii="Times New Roman" w:hAnsi="Times New Roman" w:cs="Times New Roman"/>
          <w:sz w:val="26"/>
          <w:szCs w:val="26"/>
        </w:rPr>
        <w:t xml:space="preserve"> </w:t>
      </w:r>
      <w:r w:rsidR="00F12342">
        <w:rPr>
          <w:rFonts w:ascii="Times New Roman" w:hAnsi="Times New Roman" w:cs="Times New Roman"/>
          <w:sz w:val="26"/>
          <w:szCs w:val="26"/>
        </w:rPr>
        <w:t>средств</w:t>
      </w:r>
      <w:r>
        <w:rPr>
          <w:rFonts w:ascii="Times New Roman" w:hAnsi="Times New Roman" w:cs="Times New Roman"/>
          <w:sz w:val="26"/>
          <w:szCs w:val="26"/>
        </w:rPr>
        <w:t>а</w:t>
      </w:r>
      <w:r w:rsidR="00F12342">
        <w:rPr>
          <w:rFonts w:ascii="Times New Roman" w:hAnsi="Times New Roman" w:cs="Times New Roman"/>
          <w:sz w:val="26"/>
          <w:szCs w:val="26"/>
        </w:rPr>
        <w:t xml:space="preserve"> субсидии направлены</w:t>
      </w:r>
      <w:r w:rsidR="00F84AE2" w:rsidRPr="0044105F">
        <w:rPr>
          <w:rFonts w:ascii="Times New Roman" w:hAnsi="Times New Roman" w:cs="Times New Roman"/>
          <w:sz w:val="26"/>
          <w:szCs w:val="26"/>
        </w:rPr>
        <w:t xml:space="preserve"> на развитие системы патриотического воспитания в рамках деятельности м</w:t>
      </w:r>
      <w:r w:rsidR="00F12342">
        <w:rPr>
          <w:rFonts w:ascii="Times New Roman" w:hAnsi="Times New Roman" w:cs="Times New Roman"/>
          <w:sz w:val="26"/>
          <w:szCs w:val="26"/>
        </w:rPr>
        <w:t>униципальных молодежных центров, а именно:</w:t>
      </w:r>
    </w:p>
    <w:p w:rsidR="00F12342" w:rsidRDefault="00123F7C" w:rsidP="00F84AE2">
      <w:pPr>
        <w:pStyle w:val="ConsPlusNormal"/>
        <w:ind w:firstLine="709"/>
        <w:jc w:val="both"/>
        <w:rPr>
          <w:rFonts w:ascii="Times New Roman" w:hAnsi="Times New Roman" w:cs="Times New Roman"/>
          <w:sz w:val="26"/>
          <w:szCs w:val="26"/>
        </w:rPr>
      </w:pPr>
      <w:r w:rsidRPr="00123F7C">
        <w:rPr>
          <w:rFonts w:ascii="Times New Roman" w:hAnsi="Times New Roman" w:cs="Times New Roman"/>
          <w:sz w:val="26"/>
          <w:szCs w:val="26"/>
        </w:rPr>
        <w:t xml:space="preserve">- </w:t>
      </w:r>
      <w:bookmarkStart w:id="0" w:name="_Hlk182339941"/>
      <w:r w:rsidR="00F12342">
        <w:rPr>
          <w:rFonts w:ascii="Times New Roman" w:hAnsi="Times New Roman" w:cs="Times New Roman"/>
          <w:sz w:val="26"/>
          <w:szCs w:val="26"/>
        </w:rPr>
        <w:t xml:space="preserve">проведение </w:t>
      </w:r>
      <w:r w:rsidRPr="00123F7C">
        <w:rPr>
          <w:rFonts w:ascii="Times New Roman" w:hAnsi="Times New Roman" w:cs="Times New Roman"/>
          <w:sz w:val="26"/>
          <w:szCs w:val="26"/>
        </w:rPr>
        <w:t>акци</w:t>
      </w:r>
      <w:r w:rsidR="00F12342">
        <w:rPr>
          <w:rFonts w:ascii="Times New Roman" w:hAnsi="Times New Roman" w:cs="Times New Roman"/>
          <w:sz w:val="26"/>
          <w:szCs w:val="26"/>
        </w:rPr>
        <w:t>й</w:t>
      </w:r>
      <w:r w:rsidRPr="00123F7C">
        <w:rPr>
          <w:rFonts w:ascii="Times New Roman" w:hAnsi="Times New Roman" w:cs="Times New Roman"/>
          <w:sz w:val="26"/>
          <w:szCs w:val="26"/>
        </w:rPr>
        <w:t xml:space="preserve"> и мероприяти</w:t>
      </w:r>
      <w:r w:rsidR="00F12342">
        <w:rPr>
          <w:rFonts w:ascii="Times New Roman" w:hAnsi="Times New Roman" w:cs="Times New Roman"/>
          <w:sz w:val="26"/>
          <w:szCs w:val="26"/>
        </w:rPr>
        <w:t>й</w:t>
      </w:r>
      <w:r w:rsidRPr="00123F7C">
        <w:rPr>
          <w:rFonts w:ascii="Times New Roman" w:hAnsi="Times New Roman" w:cs="Times New Roman"/>
          <w:sz w:val="26"/>
          <w:szCs w:val="26"/>
        </w:rPr>
        <w:t xml:space="preserve"> ко Дню России, Дню Государственного флага Российской Федерации, Дню Конституции Российской Федерации, Дню памяти воина-интернационалиста. </w:t>
      </w:r>
    </w:p>
    <w:p w:rsidR="00123F7C" w:rsidRPr="00123F7C" w:rsidRDefault="00F12342" w:rsidP="00F84AE2">
      <w:pPr>
        <w:pStyle w:val="ConsPlusNormal"/>
        <w:ind w:firstLine="709"/>
        <w:jc w:val="both"/>
        <w:rPr>
          <w:rFonts w:ascii="Times New Roman" w:hAnsi="Times New Roman" w:cs="Times New Roman"/>
          <w:sz w:val="26"/>
          <w:szCs w:val="26"/>
        </w:rPr>
      </w:pPr>
      <w:r w:rsidRPr="00F12342">
        <w:rPr>
          <w:rFonts w:ascii="Times New Roman" w:hAnsi="Times New Roman" w:cs="Times New Roman"/>
          <w:sz w:val="26"/>
          <w:szCs w:val="26"/>
        </w:rPr>
        <w:t>Ответственным</w:t>
      </w:r>
      <w:r>
        <w:rPr>
          <w:rFonts w:ascii="Times New Roman" w:hAnsi="Times New Roman" w:cs="Times New Roman"/>
          <w:sz w:val="26"/>
          <w:szCs w:val="26"/>
        </w:rPr>
        <w:t>и</w:t>
      </w:r>
      <w:r w:rsidRPr="00F12342">
        <w:rPr>
          <w:rFonts w:ascii="Times New Roman" w:hAnsi="Times New Roman" w:cs="Times New Roman"/>
          <w:sz w:val="26"/>
          <w:szCs w:val="26"/>
        </w:rPr>
        <w:t xml:space="preserve"> исполнител</w:t>
      </w:r>
      <w:r>
        <w:rPr>
          <w:rFonts w:ascii="Times New Roman" w:hAnsi="Times New Roman" w:cs="Times New Roman"/>
          <w:sz w:val="26"/>
          <w:szCs w:val="26"/>
        </w:rPr>
        <w:t>ями</w:t>
      </w:r>
      <w:r w:rsidRPr="00F12342">
        <w:rPr>
          <w:rFonts w:ascii="Times New Roman" w:hAnsi="Times New Roman" w:cs="Times New Roman"/>
          <w:sz w:val="26"/>
          <w:szCs w:val="26"/>
        </w:rPr>
        <w:t xml:space="preserve"> </w:t>
      </w:r>
      <w:r>
        <w:rPr>
          <w:rFonts w:ascii="Times New Roman" w:hAnsi="Times New Roman" w:cs="Times New Roman"/>
          <w:sz w:val="26"/>
          <w:szCs w:val="26"/>
        </w:rPr>
        <w:t>основного мероприятия</w:t>
      </w:r>
      <w:r w:rsidR="004B6DF8">
        <w:rPr>
          <w:rFonts w:ascii="Times New Roman" w:hAnsi="Times New Roman" w:cs="Times New Roman"/>
          <w:sz w:val="26"/>
          <w:szCs w:val="26"/>
        </w:rPr>
        <w:t xml:space="preserve"> 2.1</w:t>
      </w:r>
      <w:r w:rsidRPr="00F12342">
        <w:rPr>
          <w:rFonts w:ascii="Times New Roman" w:hAnsi="Times New Roman" w:cs="Times New Roman"/>
          <w:sz w:val="26"/>
          <w:szCs w:val="26"/>
        </w:rPr>
        <w:t xml:space="preserve"> явля</w:t>
      </w:r>
      <w:r w:rsidR="00D50303">
        <w:rPr>
          <w:rFonts w:ascii="Times New Roman" w:hAnsi="Times New Roman" w:cs="Times New Roman"/>
          <w:sz w:val="26"/>
          <w:szCs w:val="26"/>
        </w:rPr>
        <w:t>ю</w:t>
      </w:r>
      <w:r w:rsidRPr="00F12342">
        <w:rPr>
          <w:rFonts w:ascii="Times New Roman" w:hAnsi="Times New Roman" w:cs="Times New Roman"/>
          <w:sz w:val="26"/>
          <w:szCs w:val="26"/>
        </w:rPr>
        <w:t>тся Управление по взаимодействию с общественными организациями и молодежной политике Администрации города Норильска</w:t>
      </w:r>
      <w:r w:rsidR="00D50303">
        <w:rPr>
          <w:rFonts w:ascii="Times New Roman" w:hAnsi="Times New Roman" w:cs="Times New Roman"/>
          <w:sz w:val="26"/>
          <w:szCs w:val="26"/>
        </w:rPr>
        <w:t xml:space="preserve"> и</w:t>
      </w:r>
      <w:r w:rsidR="004B6DF8">
        <w:rPr>
          <w:rFonts w:ascii="Times New Roman" w:hAnsi="Times New Roman" w:cs="Times New Roman"/>
          <w:sz w:val="26"/>
          <w:szCs w:val="26"/>
        </w:rPr>
        <w:t xml:space="preserve"> МБУ «Молодежный центр»</w:t>
      </w:r>
      <w:bookmarkStart w:id="1" w:name="_GoBack"/>
      <w:bookmarkEnd w:id="1"/>
      <w:r w:rsidR="00123F7C" w:rsidRPr="00123F7C">
        <w:rPr>
          <w:rFonts w:ascii="Times New Roman" w:hAnsi="Times New Roman" w:cs="Times New Roman"/>
          <w:sz w:val="26"/>
          <w:szCs w:val="26"/>
        </w:rPr>
        <w:t>.</w:t>
      </w:r>
      <w:bookmarkEnd w:id="0"/>
      <w:r w:rsidR="004B6DF8">
        <w:rPr>
          <w:rFonts w:ascii="Times New Roman" w:hAnsi="Times New Roman" w:cs="Times New Roman"/>
          <w:sz w:val="26"/>
          <w:szCs w:val="26"/>
        </w:rPr>
        <w:t>».</w:t>
      </w:r>
    </w:p>
    <w:p w:rsidR="00AA2F0A" w:rsidRPr="00FA01DD" w:rsidRDefault="00AA2F0A" w:rsidP="00AA2F0A">
      <w:pPr>
        <w:pStyle w:val="ConsPlusNormal"/>
        <w:tabs>
          <w:tab w:val="left" w:pos="0"/>
        </w:tabs>
        <w:jc w:val="both"/>
        <w:rPr>
          <w:rFonts w:ascii="Times New Roman" w:hAnsi="Times New Roman" w:cs="Times New Roman"/>
          <w:sz w:val="26"/>
          <w:szCs w:val="26"/>
        </w:rPr>
      </w:pPr>
      <w:r w:rsidRPr="00FA01DD">
        <w:rPr>
          <w:rFonts w:ascii="Times New Roman" w:eastAsiaTheme="minorHAnsi" w:hAnsi="Times New Roman"/>
          <w:sz w:val="26"/>
          <w:szCs w:val="26"/>
        </w:rPr>
        <w:tab/>
      </w:r>
      <w:r w:rsidR="000726A0" w:rsidRPr="00FA01DD">
        <w:rPr>
          <w:rFonts w:ascii="Times New Roman" w:eastAsiaTheme="minorHAnsi" w:hAnsi="Times New Roman"/>
          <w:sz w:val="26"/>
          <w:szCs w:val="26"/>
        </w:rPr>
        <w:t>1.</w:t>
      </w:r>
      <w:r w:rsidR="009D3937">
        <w:rPr>
          <w:rFonts w:ascii="Times New Roman" w:eastAsiaTheme="minorHAnsi" w:hAnsi="Times New Roman"/>
          <w:sz w:val="26"/>
          <w:szCs w:val="26"/>
        </w:rPr>
        <w:t>3</w:t>
      </w:r>
      <w:r w:rsidR="00DA0AB8" w:rsidRPr="00FA01DD">
        <w:rPr>
          <w:rFonts w:ascii="Times New Roman" w:eastAsiaTheme="minorHAnsi" w:hAnsi="Times New Roman"/>
          <w:sz w:val="26"/>
          <w:szCs w:val="26"/>
        </w:rPr>
        <w:t>.</w:t>
      </w:r>
      <w:r w:rsidR="0044105F">
        <w:rPr>
          <w:rFonts w:ascii="Times New Roman" w:eastAsiaTheme="minorHAnsi" w:hAnsi="Times New Roman"/>
          <w:sz w:val="26"/>
          <w:szCs w:val="26"/>
        </w:rPr>
        <w:t>4</w:t>
      </w:r>
      <w:r w:rsidR="00DA0AB8" w:rsidRPr="00FA01DD">
        <w:rPr>
          <w:rFonts w:ascii="Times New Roman" w:eastAsiaTheme="minorHAnsi" w:hAnsi="Times New Roman"/>
          <w:sz w:val="26"/>
          <w:szCs w:val="26"/>
        </w:rPr>
        <w:t>.</w:t>
      </w:r>
      <w:r w:rsidRPr="00FA01DD">
        <w:rPr>
          <w:rFonts w:ascii="Times New Roman" w:eastAsiaTheme="minorHAnsi" w:hAnsi="Times New Roman"/>
          <w:sz w:val="26"/>
          <w:szCs w:val="26"/>
        </w:rPr>
        <w:t xml:space="preserve"> </w:t>
      </w:r>
      <w:r w:rsidRPr="00FA01DD">
        <w:rPr>
          <w:rFonts w:ascii="Times New Roman" w:hAnsi="Times New Roman" w:cs="Times New Roman"/>
          <w:sz w:val="26"/>
          <w:szCs w:val="26"/>
        </w:rPr>
        <w:t xml:space="preserve">Раздел 5 «Ресурсное обеспечение </w:t>
      </w:r>
      <w:r w:rsidR="005E4C00" w:rsidRPr="00FA01DD">
        <w:rPr>
          <w:rFonts w:ascii="Times New Roman" w:hAnsi="Times New Roman" w:cs="Times New Roman"/>
          <w:sz w:val="26"/>
          <w:szCs w:val="26"/>
        </w:rPr>
        <w:t>подпрограммы П</w:t>
      </w:r>
      <w:r w:rsidRPr="00FA01DD">
        <w:rPr>
          <w:rFonts w:ascii="Times New Roman" w:hAnsi="Times New Roman" w:cs="Times New Roman"/>
          <w:sz w:val="26"/>
          <w:szCs w:val="26"/>
        </w:rPr>
        <w:t>рограммы» изложить в новой редакции:</w:t>
      </w:r>
    </w:p>
    <w:p w:rsidR="0044105F" w:rsidRPr="0044105F" w:rsidRDefault="00AA2F0A" w:rsidP="0044105F">
      <w:pPr>
        <w:pStyle w:val="ConsPlusNormal"/>
        <w:tabs>
          <w:tab w:val="left" w:pos="0"/>
        </w:tabs>
        <w:ind w:firstLine="709"/>
        <w:jc w:val="both"/>
        <w:rPr>
          <w:rFonts w:ascii="Times New Roman" w:eastAsiaTheme="minorHAnsi" w:hAnsi="Times New Roman"/>
          <w:sz w:val="26"/>
          <w:szCs w:val="26"/>
          <w:lang w:eastAsia="en-US"/>
        </w:rPr>
      </w:pPr>
      <w:r w:rsidRPr="00FA01DD">
        <w:rPr>
          <w:rFonts w:ascii="Times New Roman" w:hAnsi="Times New Roman" w:cs="Times New Roman"/>
          <w:sz w:val="26"/>
          <w:szCs w:val="26"/>
        </w:rPr>
        <w:t>«</w:t>
      </w:r>
      <w:r w:rsidRPr="00FA01DD">
        <w:rPr>
          <w:rFonts w:ascii="Times New Roman" w:eastAsiaTheme="minorHAnsi" w:hAnsi="Times New Roman" w:cs="Times New Roman"/>
          <w:sz w:val="26"/>
          <w:szCs w:val="26"/>
          <w:lang w:eastAsia="en-US"/>
        </w:rPr>
        <w:t xml:space="preserve">Распределение расходов по </w:t>
      </w:r>
      <w:r w:rsidR="005E4C00" w:rsidRPr="00FA01DD">
        <w:rPr>
          <w:rFonts w:ascii="Times New Roman" w:eastAsiaTheme="minorHAnsi" w:hAnsi="Times New Roman" w:cs="Times New Roman"/>
          <w:sz w:val="26"/>
          <w:szCs w:val="26"/>
          <w:lang w:eastAsia="en-US"/>
        </w:rPr>
        <w:t>под</w:t>
      </w:r>
      <w:r w:rsidRPr="00FA01DD">
        <w:rPr>
          <w:rFonts w:ascii="Times New Roman" w:eastAsiaTheme="minorHAnsi" w:hAnsi="Times New Roman" w:cs="Times New Roman"/>
          <w:sz w:val="26"/>
          <w:szCs w:val="26"/>
          <w:lang w:eastAsia="en-US"/>
        </w:rPr>
        <w:t>программным мероприятиям с 202</w:t>
      </w:r>
      <w:r w:rsidR="004D1F6B">
        <w:rPr>
          <w:rFonts w:ascii="Times New Roman" w:eastAsiaTheme="minorHAnsi" w:hAnsi="Times New Roman" w:cs="Times New Roman"/>
          <w:sz w:val="26"/>
          <w:szCs w:val="26"/>
          <w:lang w:eastAsia="en-US"/>
        </w:rPr>
        <w:t>4</w:t>
      </w:r>
      <w:r w:rsidRPr="00FA01DD">
        <w:rPr>
          <w:rFonts w:ascii="Times New Roman" w:eastAsiaTheme="minorHAnsi" w:hAnsi="Times New Roman" w:cs="Times New Roman"/>
          <w:sz w:val="26"/>
          <w:szCs w:val="26"/>
          <w:lang w:eastAsia="en-US"/>
        </w:rPr>
        <w:t xml:space="preserve"> по 202</w:t>
      </w:r>
      <w:r w:rsidR="004D1F6B">
        <w:rPr>
          <w:rFonts w:ascii="Times New Roman" w:eastAsiaTheme="minorHAnsi" w:hAnsi="Times New Roman" w:cs="Times New Roman"/>
          <w:sz w:val="26"/>
          <w:szCs w:val="26"/>
          <w:lang w:eastAsia="en-US"/>
        </w:rPr>
        <w:t>7</w:t>
      </w:r>
      <w:r w:rsidRPr="00FA01DD">
        <w:rPr>
          <w:rFonts w:ascii="Times New Roman" w:eastAsiaTheme="minorHAnsi" w:hAnsi="Times New Roman" w:cs="Times New Roman"/>
          <w:sz w:val="26"/>
          <w:szCs w:val="26"/>
          <w:lang w:eastAsia="en-US"/>
        </w:rPr>
        <w:t xml:space="preserve"> годы приведено в приложении № 7 к </w:t>
      </w:r>
      <w:r w:rsidR="005E4C00" w:rsidRPr="00FA01DD">
        <w:rPr>
          <w:rFonts w:ascii="Times New Roman" w:eastAsiaTheme="minorHAnsi" w:hAnsi="Times New Roman" w:cs="Times New Roman"/>
          <w:sz w:val="26"/>
          <w:szCs w:val="26"/>
          <w:lang w:eastAsia="en-US"/>
        </w:rPr>
        <w:t>Программе</w:t>
      </w:r>
      <w:r w:rsidRPr="00FA01DD">
        <w:rPr>
          <w:rFonts w:ascii="Times New Roman" w:eastAsiaTheme="minorHAnsi" w:hAnsi="Times New Roman" w:cs="Times New Roman"/>
          <w:sz w:val="26"/>
          <w:szCs w:val="26"/>
          <w:lang w:eastAsia="en-US"/>
        </w:rPr>
        <w:t xml:space="preserve"> с указанием главных распорядителей бюджетных средств, объемов и источников финансирования </w:t>
      </w:r>
      <w:r w:rsidR="00947A60">
        <w:rPr>
          <w:rFonts w:ascii="Times New Roman" w:eastAsiaTheme="minorHAnsi" w:hAnsi="Times New Roman" w:cs="Times New Roman"/>
          <w:sz w:val="26"/>
          <w:szCs w:val="26"/>
          <w:lang w:eastAsia="en-US"/>
        </w:rPr>
        <w:br/>
      </w:r>
      <w:r w:rsidRPr="00FA01DD">
        <w:rPr>
          <w:rFonts w:ascii="Times New Roman" w:eastAsiaTheme="minorHAnsi" w:hAnsi="Times New Roman" w:cs="Times New Roman"/>
          <w:sz w:val="26"/>
          <w:szCs w:val="26"/>
          <w:lang w:eastAsia="en-US"/>
        </w:rPr>
        <w:t>с разбивкой по годам.</w:t>
      </w:r>
      <w:r w:rsidRPr="00FA01DD">
        <w:rPr>
          <w:rFonts w:ascii="Times New Roman" w:eastAsiaTheme="minorHAnsi" w:hAnsi="Times New Roman"/>
          <w:sz w:val="26"/>
          <w:szCs w:val="26"/>
          <w:lang w:eastAsia="en-US"/>
        </w:rPr>
        <w:t>».</w:t>
      </w:r>
    </w:p>
    <w:p w:rsidR="00E177E5" w:rsidRPr="00FA01DD" w:rsidRDefault="000726A0" w:rsidP="00643F37">
      <w:pPr>
        <w:pStyle w:val="ConsPlusNormal"/>
        <w:tabs>
          <w:tab w:val="left" w:pos="0"/>
        </w:tabs>
        <w:ind w:firstLine="709"/>
        <w:jc w:val="both"/>
        <w:rPr>
          <w:rFonts w:ascii="Times New Roman" w:eastAsiaTheme="minorHAnsi" w:hAnsi="Times New Roman" w:cs="Times New Roman"/>
          <w:sz w:val="26"/>
          <w:szCs w:val="26"/>
          <w:lang w:eastAsia="en-US"/>
        </w:rPr>
      </w:pPr>
      <w:r w:rsidRPr="00FA01DD">
        <w:rPr>
          <w:rFonts w:ascii="Times New Roman" w:hAnsi="Times New Roman"/>
          <w:sz w:val="26"/>
          <w:szCs w:val="26"/>
        </w:rPr>
        <w:t>1.</w:t>
      </w:r>
      <w:r w:rsidR="009D3937">
        <w:rPr>
          <w:rFonts w:ascii="Times New Roman" w:hAnsi="Times New Roman"/>
          <w:sz w:val="26"/>
          <w:szCs w:val="26"/>
        </w:rPr>
        <w:t>4</w:t>
      </w:r>
      <w:r w:rsidR="00DA0AB8" w:rsidRPr="00FA01DD">
        <w:rPr>
          <w:rFonts w:ascii="Times New Roman" w:hAnsi="Times New Roman"/>
          <w:sz w:val="26"/>
          <w:szCs w:val="26"/>
        </w:rPr>
        <w:t>.</w:t>
      </w:r>
      <w:r w:rsidR="0046208C" w:rsidRPr="00FA01DD">
        <w:rPr>
          <w:rFonts w:ascii="Times New Roman" w:hAnsi="Times New Roman"/>
          <w:sz w:val="26"/>
          <w:szCs w:val="26"/>
        </w:rPr>
        <w:t xml:space="preserve"> </w:t>
      </w:r>
      <w:r w:rsidR="0046208C" w:rsidRPr="00FA01DD">
        <w:rPr>
          <w:rFonts w:ascii="Times New Roman" w:eastAsiaTheme="minorHAnsi" w:hAnsi="Times New Roman" w:cs="Times New Roman"/>
          <w:sz w:val="26"/>
          <w:szCs w:val="26"/>
          <w:lang w:eastAsia="en-US"/>
        </w:rPr>
        <w:t>В приложении №</w:t>
      </w:r>
      <w:r w:rsidR="004B746C" w:rsidRPr="00FA01DD">
        <w:rPr>
          <w:rFonts w:ascii="Times New Roman" w:eastAsiaTheme="minorHAnsi" w:hAnsi="Times New Roman" w:cs="Times New Roman"/>
          <w:sz w:val="26"/>
          <w:szCs w:val="26"/>
          <w:lang w:eastAsia="en-US"/>
        </w:rPr>
        <w:t xml:space="preserve"> </w:t>
      </w:r>
      <w:r w:rsidR="0046208C" w:rsidRPr="00FA01DD">
        <w:rPr>
          <w:rFonts w:ascii="Times New Roman" w:eastAsiaTheme="minorHAnsi" w:hAnsi="Times New Roman" w:cs="Times New Roman"/>
          <w:sz w:val="26"/>
          <w:szCs w:val="26"/>
          <w:lang w:eastAsia="en-US"/>
        </w:rPr>
        <w:t>3 к Программе:</w:t>
      </w:r>
    </w:p>
    <w:p w:rsidR="00AF2017" w:rsidRPr="00FA01DD" w:rsidRDefault="00DA0AB8" w:rsidP="0046208C">
      <w:pPr>
        <w:pStyle w:val="ConsPlusNormal"/>
        <w:ind w:firstLine="709"/>
        <w:jc w:val="both"/>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lang w:eastAsia="en-US"/>
        </w:rPr>
        <w:t>1.</w:t>
      </w:r>
      <w:r w:rsidR="009D3937">
        <w:rPr>
          <w:rFonts w:ascii="Times New Roman" w:eastAsiaTheme="minorHAnsi" w:hAnsi="Times New Roman" w:cs="Times New Roman"/>
          <w:sz w:val="26"/>
          <w:szCs w:val="26"/>
          <w:lang w:eastAsia="en-US"/>
        </w:rPr>
        <w:t>4</w:t>
      </w:r>
      <w:r w:rsidR="000726A0" w:rsidRPr="00FA01DD">
        <w:rPr>
          <w:rFonts w:ascii="Times New Roman" w:eastAsiaTheme="minorHAnsi" w:hAnsi="Times New Roman" w:cs="Times New Roman"/>
          <w:sz w:val="26"/>
          <w:szCs w:val="26"/>
          <w:lang w:eastAsia="en-US"/>
        </w:rPr>
        <w:t>.1.</w:t>
      </w:r>
      <w:r w:rsidR="007F07A5" w:rsidRPr="00FA01DD">
        <w:rPr>
          <w:rFonts w:ascii="Times New Roman" w:eastAsiaTheme="minorHAnsi" w:hAnsi="Times New Roman" w:cs="Times New Roman"/>
          <w:sz w:val="26"/>
          <w:szCs w:val="26"/>
          <w:lang w:eastAsia="en-US"/>
        </w:rPr>
        <w:t xml:space="preserve"> </w:t>
      </w:r>
      <w:r w:rsidR="00AF2017" w:rsidRPr="00FA01DD">
        <w:rPr>
          <w:rFonts w:ascii="Times New Roman" w:eastAsiaTheme="minorHAnsi" w:hAnsi="Times New Roman" w:cs="Times New Roman"/>
          <w:sz w:val="26"/>
          <w:szCs w:val="26"/>
          <w:lang w:eastAsia="en-US"/>
        </w:rPr>
        <w:t>С</w:t>
      </w:r>
      <w:r w:rsidR="00AF2017" w:rsidRPr="00FA01DD">
        <w:rPr>
          <w:rFonts w:ascii="Times New Roman" w:hAnsi="Times New Roman"/>
          <w:sz w:val="26"/>
          <w:szCs w:val="26"/>
        </w:rPr>
        <w:t>трок</w:t>
      </w:r>
      <w:r w:rsidR="00AD5B65" w:rsidRPr="00FA01DD">
        <w:rPr>
          <w:rFonts w:ascii="Times New Roman" w:hAnsi="Times New Roman"/>
          <w:sz w:val="26"/>
          <w:szCs w:val="26"/>
        </w:rPr>
        <w:t>и «</w:t>
      </w:r>
      <w:r w:rsidR="00AD5B65" w:rsidRPr="00FA01DD">
        <w:rPr>
          <w:rFonts w:ascii="Times New Roman" w:eastAsiaTheme="minorHAnsi" w:hAnsi="Times New Roman"/>
          <w:sz w:val="26"/>
          <w:szCs w:val="26"/>
        </w:rPr>
        <w:t>Срок реализации подпрограммы П</w:t>
      </w:r>
      <w:r w:rsidR="0046208C" w:rsidRPr="00FA01DD">
        <w:rPr>
          <w:rFonts w:ascii="Times New Roman" w:eastAsiaTheme="minorHAnsi" w:hAnsi="Times New Roman"/>
          <w:sz w:val="26"/>
          <w:szCs w:val="26"/>
        </w:rPr>
        <w:t>рограммы</w:t>
      </w:r>
      <w:r w:rsidR="00AD5B65" w:rsidRPr="00FA01DD">
        <w:rPr>
          <w:rFonts w:ascii="Times New Roman" w:eastAsiaTheme="minorHAnsi" w:hAnsi="Times New Roman"/>
          <w:sz w:val="26"/>
          <w:szCs w:val="26"/>
        </w:rPr>
        <w:t xml:space="preserve">», </w:t>
      </w:r>
      <w:r w:rsidR="00AD5B65" w:rsidRPr="00FA01DD">
        <w:rPr>
          <w:rFonts w:ascii="Times New Roman" w:hAnsi="Times New Roman"/>
          <w:sz w:val="26"/>
          <w:szCs w:val="26"/>
        </w:rPr>
        <w:t>«Объемы и источни</w:t>
      </w:r>
      <w:r w:rsidR="0046208C" w:rsidRPr="00FA01DD">
        <w:rPr>
          <w:rFonts w:ascii="Times New Roman" w:hAnsi="Times New Roman"/>
          <w:sz w:val="26"/>
          <w:szCs w:val="26"/>
        </w:rPr>
        <w:t xml:space="preserve">ки финансирования подпрограммы </w:t>
      </w:r>
      <w:r w:rsidR="00AD5B65" w:rsidRPr="00FA01DD">
        <w:rPr>
          <w:rFonts w:ascii="Times New Roman" w:hAnsi="Times New Roman"/>
          <w:sz w:val="26"/>
          <w:szCs w:val="26"/>
        </w:rPr>
        <w:t>П</w:t>
      </w:r>
      <w:r w:rsidR="0046208C" w:rsidRPr="00FA01DD">
        <w:rPr>
          <w:rFonts w:ascii="Times New Roman" w:hAnsi="Times New Roman"/>
          <w:sz w:val="26"/>
          <w:szCs w:val="26"/>
        </w:rPr>
        <w:t>рограммы</w:t>
      </w:r>
      <w:r w:rsidR="00AD5B65" w:rsidRPr="00FA01DD">
        <w:rPr>
          <w:rFonts w:ascii="Times New Roman" w:hAnsi="Times New Roman"/>
          <w:sz w:val="26"/>
          <w:szCs w:val="26"/>
        </w:rPr>
        <w:t xml:space="preserve"> по годам реализации (тыс. руб.)», </w:t>
      </w:r>
      <w:r w:rsidR="00AD5B65" w:rsidRPr="00FA01DD">
        <w:rPr>
          <w:rFonts w:ascii="Times New Roman" w:eastAsiaTheme="minorHAnsi" w:hAnsi="Times New Roman" w:cs="Times New Roman"/>
          <w:sz w:val="26"/>
          <w:szCs w:val="26"/>
        </w:rPr>
        <w:t>«Основные ожидаемые результаты реализации подпрограммы П</w:t>
      </w:r>
      <w:r w:rsidR="0046208C" w:rsidRPr="00FA01DD">
        <w:rPr>
          <w:rFonts w:ascii="Times New Roman" w:eastAsiaTheme="minorHAnsi" w:hAnsi="Times New Roman" w:cs="Times New Roman"/>
          <w:sz w:val="26"/>
          <w:szCs w:val="26"/>
        </w:rPr>
        <w:t xml:space="preserve">рограммы (индикаторы результативности </w:t>
      </w:r>
      <w:r w:rsidR="00AD5B65" w:rsidRPr="00FA01DD">
        <w:rPr>
          <w:rFonts w:ascii="Times New Roman" w:eastAsiaTheme="minorHAnsi" w:hAnsi="Times New Roman" w:cs="Times New Roman"/>
          <w:sz w:val="26"/>
          <w:szCs w:val="26"/>
        </w:rPr>
        <w:t>П</w:t>
      </w:r>
      <w:r w:rsidR="0046208C" w:rsidRPr="00FA01DD">
        <w:rPr>
          <w:rFonts w:ascii="Times New Roman" w:eastAsiaTheme="minorHAnsi" w:hAnsi="Times New Roman" w:cs="Times New Roman"/>
          <w:sz w:val="26"/>
          <w:szCs w:val="26"/>
        </w:rPr>
        <w:t>рограммы</w:t>
      </w:r>
      <w:r w:rsidR="00AD5B65" w:rsidRPr="00FA01DD">
        <w:rPr>
          <w:rFonts w:ascii="Times New Roman" w:eastAsiaTheme="minorHAnsi" w:hAnsi="Times New Roman" w:cs="Times New Roman"/>
          <w:sz w:val="26"/>
          <w:szCs w:val="26"/>
        </w:rPr>
        <w:t xml:space="preserve"> с ожидаемыми значениями на конец периода реализации подпрограммы П</w:t>
      </w:r>
      <w:r w:rsidR="0046208C" w:rsidRPr="00FA01DD">
        <w:rPr>
          <w:rFonts w:ascii="Times New Roman" w:eastAsiaTheme="minorHAnsi" w:hAnsi="Times New Roman" w:cs="Times New Roman"/>
          <w:sz w:val="26"/>
          <w:szCs w:val="26"/>
        </w:rPr>
        <w:t>рограммы</w:t>
      </w:r>
      <w:r w:rsidR="00AD5B65" w:rsidRPr="00FA01DD">
        <w:rPr>
          <w:rFonts w:ascii="Times New Roman" w:eastAsiaTheme="minorHAnsi" w:hAnsi="Times New Roman" w:cs="Times New Roman"/>
          <w:sz w:val="26"/>
          <w:szCs w:val="26"/>
        </w:rPr>
        <w:t xml:space="preserve">» паспорта подпрограммы </w:t>
      </w:r>
      <w:r w:rsidR="00062ED9" w:rsidRPr="00FA01DD">
        <w:rPr>
          <w:rFonts w:ascii="Times New Roman" w:hAnsi="Times New Roman"/>
          <w:sz w:val="26"/>
          <w:szCs w:val="26"/>
        </w:rPr>
        <w:t>«Профилактика наркомании на территории»</w:t>
      </w:r>
      <w:r w:rsidR="00072F12" w:rsidRPr="00FA01DD">
        <w:rPr>
          <w:rFonts w:ascii="Times New Roman" w:hAnsi="Times New Roman"/>
          <w:sz w:val="26"/>
          <w:szCs w:val="26"/>
        </w:rPr>
        <w:t xml:space="preserve"> </w:t>
      </w:r>
      <w:r w:rsidR="00AF2017" w:rsidRPr="00FA01DD">
        <w:rPr>
          <w:rFonts w:ascii="Times New Roman" w:eastAsiaTheme="minorHAnsi" w:hAnsi="Times New Roman" w:cs="Times New Roman"/>
          <w:sz w:val="26"/>
          <w:szCs w:val="26"/>
        </w:rPr>
        <w:t>изложить в следующей редакции:</w:t>
      </w:r>
    </w:p>
    <w:p w:rsidR="00AF2017" w:rsidRPr="00FA01DD" w:rsidRDefault="00AF2017" w:rsidP="000D5E7D">
      <w:pPr>
        <w:pStyle w:val="ConsPlusNormal"/>
        <w:jc w:val="both"/>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3"/>
        <w:gridCol w:w="5103"/>
      </w:tblGrid>
      <w:tr w:rsidR="0016316E" w:rsidRPr="00FA01DD" w:rsidTr="00EC7F40">
        <w:tc>
          <w:tcPr>
            <w:tcW w:w="4253" w:type="dxa"/>
          </w:tcPr>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Срок реализации подпрограммы Программы</w:t>
            </w:r>
          </w:p>
        </w:tc>
        <w:tc>
          <w:tcPr>
            <w:tcW w:w="5103" w:type="dxa"/>
          </w:tcPr>
          <w:p w:rsidR="0016316E" w:rsidRPr="00FA01DD" w:rsidRDefault="0016316E" w:rsidP="004D1F6B">
            <w:pPr>
              <w:pStyle w:val="ConsPlusNormal"/>
              <w:rPr>
                <w:rFonts w:ascii="Times New Roman" w:hAnsi="Times New Roman" w:cs="Times New Roman"/>
                <w:sz w:val="26"/>
                <w:szCs w:val="26"/>
              </w:rPr>
            </w:pPr>
            <w:r w:rsidRPr="00FA01DD">
              <w:rPr>
                <w:rFonts w:ascii="Times New Roman" w:hAnsi="Times New Roman" w:cs="Times New Roman"/>
                <w:sz w:val="26"/>
                <w:szCs w:val="26"/>
              </w:rPr>
              <w:t>2017 – 202</w:t>
            </w:r>
            <w:r w:rsidR="004D1F6B">
              <w:rPr>
                <w:rFonts w:ascii="Times New Roman" w:hAnsi="Times New Roman" w:cs="Times New Roman"/>
                <w:sz w:val="26"/>
                <w:szCs w:val="26"/>
              </w:rPr>
              <w:t>7</w:t>
            </w:r>
            <w:r w:rsidRPr="00FA01DD">
              <w:rPr>
                <w:rFonts w:ascii="Times New Roman" w:hAnsi="Times New Roman" w:cs="Times New Roman"/>
                <w:sz w:val="26"/>
                <w:szCs w:val="26"/>
              </w:rPr>
              <w:t xml:space="preserve"> годы</w:t>
            </w:r>
          </w:p>
        </w:tc>
      </w:tr>
      <w:tr w:rsidR="0016316E" w:rsidRPr="00FA01DD" w:rsidTr="00EC7F40">
        <w:tc>
          <w:tcPr>
            <w:tcW w:w="4253" w:type="dxa"/>
          </w:tcPr>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Объемы и источники финансирования подпрограммы Программы по годам реализации (тыс. руб.)</w:t>
            </w:r>
          </w:p>
        </w:tc>
        <w:tc>
          <w:tcPr>
            <w:tcW w:w="5103" w:type="dxa"/>
          </w:tcPr>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Объем финансирования по подпрограмме, всего:</w:t>
            </w:r>
          </w:p>
          <w:p w:rsidR="0016316E" w:rsidRPr="00FA01DD" w:rsidRDefault="004D1F6B" w:rsidP="0016316E">
            <w:pPr>
              <w:pStyle w:val="ConsPlusNormal"/>
              <w:rPr>
                <w:rFonts w:ascii="Times New Roman" w:hAnsi="Times New Roman" w:cs="Times New Roman"/>
                <w:sz w:val="26"/>
                <w:szCs w:val="26"/>
              </w:rPr>
            </w:pPr>
            <w:r>
              <w:rPr>
                <w:rFonts w:ascii="Times New Roman" w:hAnsi="Times New Roman" w:cs="Times New Roman"/>
                <w:sz w:val="26"/>
                <w:szCs w:val="26"/>
              </w:rPr>
              <w:t>25 848,0</w:t>
            </w:r>
            <w:r w:rsidR="0016316E" w:rsidRPr="00FA01DD">
              <w:rPr>
                <w:rFonts w:ascii="Times New Roman" w:hAnsi="Times New Roman" w:cs="Times New Roman"/>
                <w:sz w:val="26"/>
                <w:szCs w:val="26"/>
              </w:rPr>
              <w:t xml:space="preserve"> тыс. руб., в том числе по годам:</w:t>
            </w:r>
          </w:p>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2017-202</w:t>
            </w:r>
            <w:r w:rsidR="004D1F6B">
              <w:rPr>
                <w:rFonts w:ascii="Times New Roman" w:hAnsi="Times New Roman" w:cs="Times New Roman"/>
                <w:sz w:val="26"/>
                <w:szCs w:val="26"/>
              </w:rPr>
              <w:t>3</w:t>
            </w:r>
            <w:r w:rsidR="00FA01DD" w:rsidRPr="00FA01DD">
              <w:rPr>
                <w:rFonts w:ascii="Times New Roman" w:hAnsi="Times New Roman" w:cs="Times New Roman"/>
                <w:sz w:val="26"/>
                <w:szCs w:val="26"/>
              </w:rPr>
              <w:t xml:space="preserve"> годы – </w:t>
            </w:r>
            <w:r w:rsidR="004D1F6B">
              <w:rPr>
                <w:rFonts w:ascii="Times New Roman" w:hAnsi="Times New Roman" w:cs="Times New Roman"/>
                <w:sz w:val="26"/>
                <w:szCs w:val="26"/>
              </w:rPr>
              <w:t>16 186,8</w:t>
            </w:r>
            <w:r w:rsidR="00FA01DD" w:rsidRPr="00FA01DD">
              <w:rPr>
                <w:rFonts w:ascii="Times New Roman" w:hAnsi="Times New Roman" w:cs="Times New Roman"/>
                <w:sz w:val="26"/>
                <w:szCs w:val="26"/>
              </w:rPr>
              <w:t xml:space="preserve"> тыс. руб.:</w:t>
            </w:r>
          </w:p>
          <w:p w:rsidR="00FA01DD" w:rsidRPr="00FA01DD" w:rsidRDefault="00FA01DD" w:rsidP="00FA01DD">
            <w:pPr>
              <w:pStyle w:val="ConsPlusNormal"/>
              <w:rPr>
                <w:rFonts w:ascii="Times New Roman" w:hAnsi="Times New Roman" w:cs="Times New Roman"/>
                <w:sz w:val="26"/>
                <w:szCs w:val="26"/>
              </w:rPr>
            </w:pPr>
            <w:r w:rsidRPr="00FA01DD">
              <w:rPr>
                <w:rFonts w:ascii="Times New Roman" w:hAnsi="Times New Roman" w:cs="Times New Roman"/>
                <w:sz w:val="26"/>
                <w:szCs w:val="26"/>
              </w:rPr>
              <w:t xml:space="preserve">местный бюджет – </w:t>
            </w:r>
            <w:r w:rsidR="00E02AB8">
              <w:rPr>
                <w:rFonts w:ascii="Times New Roman" w:hAnsi="Times New Roman" w:cs="Times New Roman"/>
                <w:sz w:val="26"/>
                <w:szCs w:val="26"/>
              </w:rPr>
              <w:t>16 186,8</w:t>
            </w:r>
            <w:r w:rsidRPr="00FA01DD">
              <w:rPr>
                <w:rFonts w:ascii="Times New Roman" w:hAnsi="Times New Roman" w:cs="Times New Roman"/>
                <w:sz w:val="26"/>
                <w:szCs w:val="26"/>
              </w:rPr>
              <w:t xml:space="preserve"> тыс. руб.;</w:t>
            </w:r>
          </w:p>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202</w:t>
            </w:r>
            <w:r w:rsidR="004D1F6B">
              <w:rPr>
                <w:rFonts w:ascii="Times New Roman" w:hAnsi="Times New Roman" w:cs="Times New Roman"/>
                <w:sz w:val="26"/>
                <w:szCs w:val="26"/>
              </w:rPr>
              <w:t>4</w:t>
            </w:r>
            <w:r w:rsidRPr="00FA01DD">
              <w:rPr>
                <w:rFonts w:ascii="Times New Roman" w:hAnsi="Times New Roman" w:cs="Times New Roman"/>
                <w:sz w:val="26"/>
                <w:szCs w:val="26"/>
              </w:rPr>
              <w:t xml:space="preserve"> год – 2 415,3 тыс. руб.:</w:t>
            </w:r>
          </w:p>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местный бюджет – 2 415,3 тыс. руб.</w:t>
            </w:r>
          </w:p>
          <w:p w:rsidR="0016316E" w:rsidRPr="00FA01DD" w:rsidRDefault="004D1F6B" w:rsidP="0016316E">
            <w:pPr>
              <w:pStyle w:val="ConsPlusNormal"/>
              <w:rPr>
                <w:rFonts w:ascii="Times New Roman" w:hAnsi="Times New Roman" w:cs="Times New Roman"/>
                <w:sz w:val="26"/>
                <w:szCs w:val="26"/>
              </w:rPr>
            </w:pPr>
            <w:r>
              <w:rPr>
                <w:rFonts w:ascii="Times New Roman" w:hAnsi="Times New Roman" w:cs="Times New Roman"/>
                <w:sz w:val="26"/>
                <w:szCs w:val="26"/>
              </w:rPr>
              <w:t>2025</w:t>
            </w:r>
            <w:r w:rsidR="0016316E" w:rsidRPr="00FA01DD">
              <w:rPr>
                <w:rFonts w:ascii="Times New Roman" w:hAnsi="Times New Roman" w:cs="Times New Roman"/>
                <w:sz w:val="26"/>
                <w:szCs w:val="26"/>
              </w:rPr>
              <w:t xml:space="preserve"> год – 2 415,3 тыс. руб.:</w:t>
            </w:r>
          </w:p>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местный бюджет – 2 415,3 тыс. руб.;</w:t>
            </w:r>
          </w:p>
          <w:p w:rsidR="0016316E" w:rsidRPr="00FA01DD"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202</w:t>
            </w:r>
            <w:r w:rsidR="004D1F6B">
              <w:rPr>
                <w:rFonts w:ascii="Times New Roman" w:hAnsi="Times New Roman" w:cs="Times New Roman"/>
                <w:sz w:val="26"/>
                <w:szCs w:val="26"/>
              </w:rPr>
              <w:t>6</w:t>
            </w:r>
            <w:r w:rsidRPr="00FA01DD">
              <w:rPr>
                <w:rFonts w:ascii="Times New Roman" w:hAnsi="Times New Roman" w:cs="Times New Roman"/>
                <w:sz w:val="26"/>
                <w:szCs w:val="26"/>
              </w:rPr>
              <w:t xml:space="preserve"> год – 2 415,3 тыс. руб.:</w:t>
            </w:r>
          </w:p>
          <w:p w:rsidR="0016316E" w:rsidRDefault="0016316E" w:rsidP="0016316E">
            <w:pPr>
              <w:pStyle w:val="ConsPlusNormal"/>
              <w:rPr>
                <w:rFonts w:ascii="Times New Roman" w:hAnsi="Times New Roman" w:cs="Times New Roman"/>
                <w:sz w:val="26"/>
                <w:szCs w:val="26"/>
              </w:rPr>
            </w:pPr>
            <w:r w:rsidRPr="00FA01DD">
              <w:rPr>
                <w:rFonts w:ascii="Times New Roman" w:hAnsi="Times New Roman" w:cs="Times New Roman"/>
                <w:sz w:val="26"/>
                <w:szCs w:val="26"/>
              </w:rPr>
              <w:t>местный бюджет – 2 415,3 тыс. руб.</w:t>
            </w:r>
            <w:r w:rsidR="00E23AA4">
              <w:rPr>
                <w:rFonts w:ascii="Times New Roman" w:hAnsi="Times New Roman" w:cs="Times New Roman"/>
                <w:sz w:val="26"/>
                <w:szCs w:val="26"/>
              </w:rPr>
              <w:t>;</w:t>
            </w:r>
          </w:p>
          <w:p w:rsidR="00E23AA4" w:rsidRPr="00FA01DD" w:rsidRDefault="00E23AA4" w:rsidP="00E23AA4">
            <w:pPr>
              <w:pStyle w:val="ConsPlusNormal"/>
              <w:rPr>
                <w:rFonts w:ascii="Times New Roman" w:hAnsi="Times New Roman" w:cs="Times New Roman"/>
                <w:sz w:val="26"/>
                <w:szCs w:val="26"/>
              </w:rPr>
            </w:pPr>
            <w:r w:rsidRPr="00FA01DD">
              <w:rPr>
                <w:rFonts w:ascii="Times New Roman" w:hAnsi="Times New Roman" w:cs="Times New Roman"/>
                <w:sz w:val="26"/>
                <w:szCs w:val="26"/>
              </w:rPr>
              <w:t>202</w:t>
            </w:r>
            <w:r w:rsidR="004D1F6B">
              <w:rPr>
                <w:rFonts w:ascii="Times New Roman" w:hAnsi="Times New Roman" w:cs="Times New Roman"/>
                <w:sz w:val="26"/>
                <w:szCs w:val="26"/>
              </w:rPr>
              <w:t>7</w:t>
            </w:r>
            <w:r w:rsidRPr="00FA01DD">
              <w:rPr>
                <w:rFonts w:ascii="Times New Roman" w:hAnsi="Times New Roman" w:cs="Times New Roman"/>
                <w:sz w:val="26"/>
                <w:szCs w:val="26"/>
              </w:rPr>
              <w:t xml:space="preserve"> год – 2 415,3 тыс. руб.:</w:t>
            </w:r>
          </w:p>
          <w:p w:rsidR="00E23AA4" w:rsidRPr="00FA01DD" w:rsidRDefault="00E23AA4" w:rsidP="00E23AA4">
            <w:pPr>
              <w:pStyle w:val="ConsPlusNormal"/>
              <w:rPr>
                <w:rFonts w:ascii="Times New Roman" w:hAnsi="Times New Roman" w:cs="Times New Roman"/>
                <w:sz w:val="26"/>
                <w:szCs w:val="26"/>
              </w:rPr>
            </w:pPr>
            <w:r w:rsidRPr="00FA01DD">
              <w:rPr>
                <w:rFonts w:ascii="Times New Roman" w:hAnsi="Times New Roman" w:cs="Times New Roman"/>
                <w:sz w:val="26"/>
                <w:szCs w:val="26"/>
              </w:rPr>
              <w:t>местный бюджет – 2 415,3 тыс. руб.</w:t>
            </w:r>
          </w:p>
        </w:tc>
      </w:tr>
      <w:tr w:rsidR="0016316E" w:rsidRPr="00FA01DD" w:rsidTr="00EC7F40">
        <w:tc>
          <w:tcPr>
            <w:tcW w:w="4253" w:type="dxa"/>
          </w:tcPr>
          <w:p w:rsidR="0016316E" w:rsidRPr="00FA01DD" w:rsidRDefault="0016316E" w:rsidP="009E5CEE">
            <w:pPr>
              <w:pStyle w:val="ConsPlusNormal"/>
              <w:rPr>
                <w:rFonts w:ascii="Times New Roman" w:hAnsi="Times New Roman" w:cs="Times New Roman"/>
                <w:sz w:val="26"/>
                <w:szCs w:val="26"/>
              </w:rPr>
            </w:pPr>
            <w:r w:rsidRPr="00FA01DD">
              <w:rPr>
                <w:rFonts w:ascii="Times New Roman" w:hAnsi="Times New Roman" w:cs="Times New Roman"/>
                <w:sz w:val="26"/>
                <w:szCs w:val="26"/>
              </w:rPr>
              <w:t xml:space="preserve">Основные ожидаемые результаты реализации подпрограммы Программы (индикаторы результативности Программы с </w:t>
            </w:r>
            <w:r w:rsidRPr="00FA01DD">
              <w:rPr>
                <w:rFonts w:ascii="Times New Roman" w:hAnsi="Times New Roman" w:cs="Times New Roman"/>
                <w:sz w:val="26"/>
                <w:szCs w:val="26"/>
              </w:rPr>
              <w:lastRenderedPageBreak/>
              <w:t>ожидаемыми значениями на конец периода реализации подпрограммы Программы)</w:t>
            </w:r>
          </w:p>
        </w:tc>
        <w:tc>
          <w:tcPr>
            <w:tcW w:w="5103" w:type="dxa"/>
          </w:tcPr>
          <w:p w:rsidR="0016316E" w:rsidRPr="00FA01DD" w:rsidRDefault="0016316E" w:rsidP="0016316E">
            <w:pPr>
              <w:autoSpaceDE w:val="0"/>
              <w:autoSpaceDN w:val="0"/>
              <w:adjustRightInd w:val="0"/>
              <w:spacing w:after="0" w:line="240" w:lineRule="auto"/>
              <w:rPr>
                <w:rFonts w:ascii="Times New Roman" w:eastAsiaTheme="minorHAnsi" w:hAnsi="Times New Roman"/>
                <w:sz w:val="26"/>
                <w:szCs w:val="26"/>
                <w:lang w:eastAsia="en-US"/>
              </w:rPr>
            </w:pPr>
            <w:r w:rsidRPr="00FA01DD">
              <w:rPr>
                <w:rFonts w:ascii="Times New Roman" w:eastAsiaTheme="minorHAnsi" w:hAnsi="Times New Roman"/>
                <w:sz w:val="26"/>
                <w:szCs w:val="26"/>
                <w:lang w:eastAsia="en-US"/>
              </w:rPr>
              <w:lastRenderedPageBreak/>
              <w:t xml:space="preserve">- число волонтеров, обучаемых в проекте «Ровесник – ровеснику» - </w:t>
            </w:r>
            <w:r w:rsidR="004D1F6B">
              <w:rPr>
                <w:rFonts w:ascii="Times New Roman" w:eastAsiaTheme="minorHAnsi" w:hAnsi="Times New Roman"/>
                <w:sz w:val="26"/>
                <w:szCs w:val="26"/>
                <w:lang w:eastAsia="en-US"/>
              </w:rPr>
              <w:t>49</w:t>
            </w:r>
            <w:r w:rsidRPr="00FA01DD">
              <w:rPr>
                <w:rFonts w:ascii="Times New Roman" w:eastAsiaTheme="minorHAnsi" w:hAnsi="Times New Roman"/>
                <w:sz w:val="26"/>
                <w:szCs w:val="26"/>
                <w:lang w:eastAsia="en-US"/>
              </w:rPr>
              <w:t xml:space="preserve"> человек </w:t>
            </w:r>
            <w:r w:rsidR="008C1DC6">
              <w:rPr>
                <w:rFonts w:ascii="Times New Roman" w:eastAsiaTheme="minorHAnsi" w:hAnsi="Times New Roman"/>
                <w:sz w:val="26"/>
                <w:szCs w:val="26"/>
                <w:lang w:eastAsia="en-US"/>
              </w:rPr>
              <w:t>к</w:t>
            </w:r>
            <w:r w:rsidRPr="00FA01DD">
              <w:rPr>
                <w:rFonts w:ascii="Times New Roman" w:eastAsiaTheme="minorHAnsi" w:hAnsi="Times New Roman"/>
                <w:sz w:val="26"/>
                <w:szCs w:val="26"/>
                <w:lang w:eastAsia="en-US"/>
              </w:rPr>
              <w:t xml:space="preserve"> 202</w:t>
            </w:r>
            <w:r w:rsidR="004D1F6B">
              <w:rPr>
                <w:rFonts w:ascii="Times New Roman" w:eastAsiaTheme="minorHAnsi" w:hAnsi="Times New Roman"/>
                <w:sz w:val="26"/>
                <w:szCs w:val="26"/>
                <w:lang w:eastAsia="en-US"/>
              </w:rPr>
              <w:t>7</w:t>
            </w:r>
            <w:r w:rsidRPr="00FA01DD">
              <w:rPr>
                <w:rFonts w:ascii="Times New Roman" w:eastAsiaTheme="minorHAnsi" w:hAnsi="Times New Roman"/>
                <w:sz w:val="26"/>
                <w:szCs w:val="26"/>
                <w:lang w:eastAsia="en-US"/>
              </w:rPr>
              <w:t xml:space="preserve"> год</w:t>
            </w:r>
            <w:r w:rsidR="008C1DC6">
              <w:rPr>
                <w:rFonts w:ascii="Times New Roman" w:eastAsiaTheme="minorHAnsi" w:hAnsi="Times New Roman"/>
                <w:sz w:val="26"/>
                <w:szCs w:val="26"/>
                <w:lang w:eastAsia="en-US"/>
              </w:rPr>
              <w:t>у</w:t>
            </w:r>
          </w:p>
          <w:p w:rsidR="0016316E" w:rsidRPr="00FA01DD" w:rsidRDefault="0016316E" w:rsidP="0016316E">
            <w:pPr>
              <w:pStyle w:val="ConsPlusNormal"/>
              <w:jc w:val="both"/>
              <w:rPr>
                <w:rFonts w:ascii="Times New Roman" w:hAnsi="Times New Roman" w:cs="Times New Roman"/>
                <w:sz w:val="26"/>
                <w:szCs w:val="26"/>
              </w:rPr>
            </w:pPr>
          </w:p>
        </w:tc>
      </w:tr>
    </w:tbl>
    <w:p w:rsidR="00AF2017" w:rsidRPr="00FA01DD" w:rsidRDefault="00AF2017" w:rsidP="000D5E7D">
      <w:pPr>
        <w:pStyle w:val="ConsPlusNormal"/>
        <w:ind w:left="8505"/>
        <w:jc w:val="right"/>
        <w:rPr>
          <w:rFonts w:ascii="Times New Roman" w:eastAsiaTheme="minorHAnsi" w:hAnsi="Times New Roman" w:cs="Times New Roman"/>
          <w:sz w:val="26"/>
          <w:szCs w:val="26"/>
        </w:rPr>
      </w:pPr>
      <w:r w:rsidRPr="00FA01DD">
        <w:rPr>
          <w:rFonts w:ascii="Times New Roman" w:eastAsiaTheme="minorHAnsi" w:hAnsi="Times New Roman" w:cs="Times New Roman"/>
          <w:sz w:val="26"/>
          <w:szCs w:val="26"/>
        </w:rPr>
        <w:lastRenderedPageBreak/>
        <w:t>».</w:t>
      </w:r>
    </w:p>
    <w:p w:rsidR="00837EB1" w:rsidRDefault="00837EB1" w:rsidP="00DF476A">
      <w:pPr>
        <w:pStyle w:val="ConsPlusNormal"/>
        <w:tabs>
          <w:tab w:val="left" w:pos="0"/>
        </w:tabs>
        <w:ind w:firstLine="709"/>
        <w:jc w:val="both"/>
        <w:rPr>
          <w:rFonts w:ascii="Times New Roman" w:eastAsiaTheme="minorHAnsi" w:hAnsi="Times New Roman"/>
          <w:sz w:val="26"/>
          <w:szCs w:val="26"/>
          <w:lang w:eastAsia="en-US"/>
        </w:rPr>
      </w:pPr>
      <w:r>
        <w:rPr>
          <w:rFonts w:ascii="Times New Roman" w:hAnsi="Times New Roman"/>
          <w:caps/>
          <w:sz w:val="26"/>
          <w:szCs w:val="26"/>
        </w:rPr>
        <w:t>1</w:t>
      </w:r>
      <w:r w:rsidRPr="00FA01DD">
        <w:rPr>
          <w:rFonts w:ascii="Times New Roman" w:hAnsi="Times New Roman"/>
          <w:caps/>
          <w:sz w:val="26"/>
          <w:szCs w:val="26"/>
        </w:rPr>
        <w:t>.</w:t>
      </w:r>
      <w:r>
        <w:rPr>
          <w:rFonts w:ascii="Times New Roman" w:hAnsi="Times New Roman"/>
          <w:caps/>
          <w:sz w:val="26"/>
          <w:szCs w:val="26"/>
        </w:rPr>
        <w:t>4</w:t>
      </w:r>
      <w:r w:rsidRPr="00FA01DD">
        <w:rPr>
          <w:rFonts w:ascii="Times New Roman" w:hAnsi="Times New Roman"/>
          <w:caps/>
          <w:sz w:val="26"/>
          <w:szCs w:val="26"/>
        </w:rPr>
        <w:t>.</w:t>
      </w:r>
      <w:r>
        <w:rPr>
          <w:rFonts w:ascii="Times New Roman" w:hAnsi="Times New Roman"/>
          <w:caps/>
          <w:sz w:val="26"/>
          <w:szCs w:val="26"/>
        </w:rPr>
        <w:t>2</w:t>
      </w:r>
      <w:r w:rsidRPr="00FA01DD">
        <w:rPr>
          <w:rFonts w:ascii="Times New Roman" w:hAnsi="Times New Roman"/>
          <w:caps/>
          <w:sz w:val="26"/>
          <w:szCs w:val="26"/>
        </w:rPr>
        <w:t xml:space="preserve">. </w:t>
      </w:r>
      <w:r>
        <w:rPr>
          <w:rFonts w:ascii="Times New Roman" w:eastAsiaTheme="minorHAnsi" w:hAnsi="Times New Roman"/>
          <w:sz w:val="26"/>
          <w:szCs w:val="26"/>
          <w:lang w:eastAsia="en-US"/>
        </w:rPr>
        <w:t>Раздел 4 «Механизм реализации программы подпрограммы» изложить в новой редакции:</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eastAsiaTheme="minorHAnsi" w:hAnsi="Times New Roman" w:cs="Times New Roman"/>
          <w:sz w:val="26"/>
          <w:szCs w:val="26"/>
          <w:lang w:eastAsia="en-US"/>
        </w:rPr>
        <w:t>«</w:t>
      </w:r>
      <w:r w:rsidRPr="00CB4A60">
        <w:rPr>
          <w:rFonts w:ascii="Times New Roman" w:hAnsi="Times New Roman" w:cs="Times New Roman"/>
          <w:sz w:val="26"/>
          <w:szCs w:val="26"/>
        </w:rPr>
        <w:t>Администраци</w:t>
      </w:r>
      <w:r w:rsidR="00C4349D">
        <w:rPr>
          <w:rFonts w:ascii="Times New Roman" w:hAnsi="Times New Roman" w:cs="Times New Roman"/>
          <w:sz w:val="26"/>
          <w:szCs w:val="26"/>
        </w:rPr>
        <w:t>я</w:t>
      </w:r>
      <w:r w:rsidRPr="00CB4A60">
        <w:rPr>
          <w:rFonts w:ascii="Times New Roman" w:hAnsi="Times New Roman" w:cs="Times New Roman"/>
          <w:sz w:val="26"/>
          <w:szCs w:val="26"/>
        </w:rPr>
        <w:t xml:space="preserve"> города Норильска (Управлени</w:t>
      </w:r>
      <w:r w:rsidR="00627441">
        <w:rPr>
          <w:rFonts w:ascii="Times New Roman" w:hAnsi="Times New Roman" w:cs="Times New Roman"/>
          <w:sz w:val="26"/>
          <w:szCs w:val="26"/>
        </w:rPr>
        <w:t>е</w:t>
      </w:r>
      <w:r w:rsidRPr="00CB4A60">
        <w:rPr>
          <w:rFonts w:ascii="Times New Roman" w:hAnsi="Times New Roman" w:cs="Times New Roman"/>
          <w:sz w:val="26"/>
          <w:szCs w:val="26"/>
        </w:rPr>
        <w:t xml:space="preserve"> по взаимодействию с общественными организациями и молодежной политике Администрации города Норильска) в рамках реализации подпрограммы Программы:</w:t>
      </w:r>
      <w:r w:rsidR="00C4349D">
        <w:rPr>
          <w:rFonts w:ascii="Times New Roman" w:hAnsi="Times New Roman" w:cs="Times New Roman"/>
          <w:sz w:val="26"/>
          <w:szCs w:val="26"/>
        </w:rPr>
        <w:t xml:space="preserve"> </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является ответственным исполнителем и координатором реализации подпрограммы;</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837EB1" w:rsidRPr="00CB4A60" w:rsidRDefault="00837EB1" w:rsidP="00837EB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МБУ «Молодежный центр»</w:t>
      </w:r>
      <w:r w:rsidRPr="00CB4A60">
        <w:rPr>
          <w:rFonts w:ascii="Times New Roman" w:hAnsi="Times New Roman" w:cs="Times New Roman"/>
          <w:sz w:val="26"/>
          <w:szCs w:val="26"/>
        </w:rPr>
        <w:t xml:space="preserve"> в рамках реализации подпрограммы Программы:</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является ответственным за своевременную реализацию мероприятий подпрограммы «Проведение информационной кампании по профилактике наркомании» и «Реализация проекта «Ровесник-ровеснику»;</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предоставляет в Администрацию города Норильска (Управление по взаимодействию с общественными организациями и молодежной политике Администрации города Норильска) аналитическую информацию о реализации программных мероприятий в рамках своей компетенции.</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Основными нормативными правовыми актами, определяющими расходные обязательства Администрации города Норильска (Управления по взаимодействию с общественными организациями и молодежной политике Администрации города Норильска) по подпрограмме, являются:</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Федеральны</w:t>
      </w:r>
      <w:r>
        <w:rPr>
          <w:rFonts w:ascii="Times New Roman" w:hAnsi="Times New Roman" w:cs="Times New Roman"/>
          <w:sz w:val="26"/>
          <w:szCs w:val="26"/>
        </w:rPr>
        <w:t>й закон от 06.10.2003 № 131-ФЗ «</w:t>
      </w:r>
      <w:r w:rsidRPr="00CB4A60">
        <w:rPr>
          <w:rFonts w:ascii="Times New Roman" w:hAnsi="Times New Roman" w:cs="Times New Roman"/>
          <w:sz w:val="26"/>
          <w:szCs w:val="26"/>
        </w:rPr>
        <w:t>Об общих принципах организации местного самоуп</w:t>
      </w:r>
      <w:r>
        <w:rPr>
          <w:rFonts w:ascii="Times New Roman" w:hAnsi="Times New Roman" w:cs="Times New Roman"/>
          <w:sz w:val="26"/>
          <w:szCs w:val="26"/>
        </w:rPr>
        <w:t>равления в Российской Федерации»</w:t>
      </w:r>
      <w:r w:rsidRPr="00CB4A60">
        <w:rPr>
          <w:rFonts w:ascii="Times New Roman" w:hAnsi="Times New Roman" w:cs="Times New Roman"/>
          <w:sz w:val="26"/>
          <w:szCs w:val="26"/>
        </w:rPr>
        <w:t>;</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Федеральный закон от 29.12.2012 № 27</w:t>
      </w:r>
      <w:r>
        <w:rPr>
          <w:rFonts w:ascii="Times New Roman" w:hAnsi="Times New Roman" w:cs="Times New Roman"/>
          <w:sz w:val="26"/>
          <w:szCs w:val="26"/>
        </w:rPr>
        <w:t>3-ФЗ «</w:t>
      </w:r>
      <w:r w:rsidRPr="00CB4A60">
        <w:rPr>
          <w:rFonts w:ascii="Times New Roman" w:hAnsi="Times New Roman" w:cs="Times New Roman"/>
          <w:sz w:val="26"/>
          <w:szCs w:val="26"/>
        </w:rPr>
        <w:t>Об обр</w:t>
      </w:r>
      <w:r>
        <w:rPr>
          <w:rFonts w:ascii="Times New Roman" w:hAnsi="Times New Roman" w:cs="Times New Roman"/>
          <w:sz w:val="26"/>
          <w:szCs w:val="26"/>
        </w:rPr>
        <w:t>азовании в Российской Федерации»</w:t>
      </w:r>
      <w:r w:rsidRPr="00CB4A60">
        <w:rPr>
          <w:rFonts w:ascii="Times New Roman" w:hAnsi="Times New Roman" w:cs="Times New Roman"/>
          <w:sz w:val="26"/>
          <w:szCs w:val="26"/>
        </w:rPr>
        <w:t>;</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Федеральны</w:t>
      </w:r>
      <w:r>
        <w:rPr>
          <w:rFonts w:ascii="Times New Roman" w:hAnsi="Times New Roman" w:cs="Times New Roman"/>
          <w:sz w:val="26"/>
          <w:szCs w:val="26"/>
        </w:rPr>
        <w:t>й закон от 07.06.2013 № 120-ФЗ «</w:t>
      </w:r>
      <w:r w:rsidRPr="00CB4A60">
        <w:rPr>
          <w:rFonts w:ascii="Times New Roman" w:hAnsi="Times New Roman" w:cs="Times New Roman"/>
          <w:sz w:val="26"/>
          <w:szCs w:val="26"/>
        </w:rPr>
        <w:t xml:space="preserve">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w:t>
      </w:r>
      <w:r w:rsidRPr="00CB4A60">
        <w:rPr>
          <w:rFonts w:ascii="Times New Roman" w:hAnsi="Times New Roman" w:cs="Times New Roman"/>
          <w:sz w:val="26"/>
          <w:szCs w:val="26"/>
        </w:rPr>
        <w:lastRenderedPageBreak/>
        <w:t>вещес</w:t>
      </w:r>
      <w:r>
        <w:rPr>
          <w:rFonts w:ascii="Times New Roman" w:hAnsi="Times New Roman" w:cs="Times New Roman"/>
          <w:sz w:val="26"/>
          <w:szCs w:val="26"/>
        </w:rPr>
        <w:t>тв»</w:t>
      </w:r>
      <w:r w:rsidRPr="00CB4A60">
        <w:rPr>
          <w:rFonts w:ascii="Times New Roman" w:hAnsi="Times New Roman" w:cs="Times New Roman"/>
          <w:sz w:val="26"/>
          <w:szCs w:val="26"/>
        </w:rPr>
        <w:t>;</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Стратегия государственной антинаркотической политики Российской Федерации до 2030 года, утвержденная Указом Президента Российской Федерации от 23.11.2010 № 733 (далее - Стратегия);</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Межведомственный план по реализации мероприятий Стратегии утвержденный Государственным антинаркотическим комитетом.</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Для решения поставленных в подпрограмме задач будут реализованы следующие мероприятия:</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1) Мероп</w:t>
      </w:r>
      <w:r>
        <w:rPr>
          <w:rFonts w:ascii="Times New Roman" w:hAnsi="Times New Roman" w:cs="Times New Roman"/>
          <w:sz w:val="26"/>
          <w:szCs w:val="26"/>
        </w:rPr>
        <w:t>риятие 3.1 «Реализация проекта «</w:t>
      </w:r>
      <w:r w:rsidRPr="00CB4A60">
        <w:rPr>
          <w:rFonts w:ascii="Times New Roman" w:hAnsi="Times New Roman" w:cs="Times New Roman"/>
          <w:sz w:val="26"/>
          <w:szCs w:val="26"/>
        </w:rPr>
        <w:t>Телефон экстренной психологической помощи по п</w:t>
      </w:r>
      <w:r>
        <w:rPr>
          <w:rFonts w:ascii="Times New Roman" w:hAnsi="Times New Roman" w:cs="Times New Roman"/>
          <w:sz w:val="26"/>
          <w:szCs w:val="26"/>
        </w:rPr>
        <w:t>роблемам наркомании и ВИЧ/СПИДа»</w:t>
      </w:r>
      <w:r w:rsidRPr="00CB4A60">
        <w:rPr>
          <w:rFonts w:ascii="Times New Roman" w:hAnsi="Times New Roman" w:cs="Times New Roman"/>
          <w:sz w:val="26"/>
          <w:szCs w:val="26"/>
        </w:rPr>
        <w:t xml:space="preserve"> (с 2020 года – проекта «Телефон доверия»). Проект предусматривает:</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проведение индивидуальных консультаций по вопросам наркомании и ВИЧ/СПИДа;</w:t>
      </w:r>
    </w:p>
    <w:p w:rsidR="00837EB1"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проведение информационных кампаний посредством разработки и тиражирования буклетов, брошюр, листовок и других видов информационной профилактической пропаганды, трансляции профилактических видеороликов; размещения информационных баннеров в местах общей доступности.</w:t>
      </w:r>
    </w:p>
    <w:p w:rsidR="00D95CFA" w:rsidRPr="00CB4A60" w:rsidRDefault="00D95CFA" w:rsidP="00D95CFA">
      <w:pPr>
        <w:pStyle w:val="ConsPlusNormal"/>
        <w:ind w:firstLine="709"/>
        <w:jc w:val="both"/>
        <w:rPr>
          <w:rFonts w:ascii="Times New Roman" w:hAnsi="Times New Roman" w:cs="Times New Roman"/>
          <w:sz w:val="26"/>
          <w:szCs w:val="26"/>
        </w:rPr>
      </w:pPr>
      <w:r w:rsidRPr="00D95CFA">
        <w:rPr>
          <w:rFonts w:ascii="Times New Roman" w:hAnsi="Times New Roman" w:cs="Times New Roman"/>
          <w:sz w:val="26"/>
          <w:szCs w:val="26"/>
        </w:rPr>
        <w:t>Главным распорядителем бюджетных средств, запланированных на реализацию мероприятия 3.1 является 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 xml:space="preserve">С 2020 года проект реализуется путем предоставления субсидии некоммерческой организации </w:t>
      </w:r>
      <w:r>
        <w:rPr>
          <w:rFonts w:ascii="Times New Roman" w:hAnsi="Times New Roman" w:cs="Times New Roman"/>
          <w:sz w:val="26"/>
          <w:szCs w:val="26"/>
        </w:rPr>
        <w:t>«</w:t>
      </w:r>
      <w:r w:rsidRPr="00CB4A60">
        <w:rPr>
          <w:rFonts w:ascii="Times New Roman" w:hAnsi="Times New Roman" w:cs="Times New Roman"/>
          <w:sz w:val="26"/>
          <w:szCs w:val="26"/>
        </w:rPr>
        <w:t>Фонд социальной защиты населения и развития территории Норильского промышленного района</w:t>
      </w:r>
      <w:r>
        <w:rPr>
          <w:rFonts w:ascii="Times New Roman" w:hAnsi="Times New Roman" w:cs="Times New Roman"/>
          <w:sz w:val="26"/>
          <w:szCs w:val="26"/>
        </w:rPr>
        <w:t>»</w:t>
      </w:r>
      <w:r w:rsidRPr="00CB4A60">
        <w:rPr>
          <w:rFonts w:ascii="Times New Roman" w:hAnsi="Times New Roman" w:cs="Times New Roman"/>
          <w:sz w:val="26"/>
          <w:szCs w:val="26"/>
        </w:rPr>
        <w:t xml:space="preserve"> в соответствии с Порядком, утвержденным постановлением Администрации города Норильска. </w:t>
      </w:r>
    </w:p>
    <w:p w:rsidR="00837EB1" w:rsidRPr="00CB4A60"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2) Мероприятие 3.4. Проведение информационной кампании по профилактике наркомании. Данное мероприятие 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w:t>
      </w:r>
    </w:p>
    <w:p w:rsidR="00837EB1" w:rsidRDefault="00837EB1" w:rsidP="00837EB1">
      <w:pPr>
        <w:pStyle w:val="ConsPlusNormal"/>
        <w:ind w:firstLine="709"/>
        <w:jc w:val="both"/>
        <w:rPr>
          <w:rFonts w:ascii="Times New Roman" w:hAnsi="Times New Roman" w:cs="Times New Roman"/>
          <w:sz w:val="26"/>
          <w:szCs w:val="26"/>
        </w:rPr>
      </w:pPr>
      <w:r w:rsidRPr="00CB4A60">
        <w:rPr>
          <w:rFonts w:ascii="Times New Roman" w:hAnsi="Times New Roman" w:cs="Times New Roman"/>
          <w:sz w:val="26"/>
          <w:szCs w:val="26"/>
        </w:rPr>
        <w:t>3) Мероприятие 3.5. Реализация проекта «Ровесник-ровеснику» направлена на создание оптимальных условий для формирования у подростка таких качеств личности, которые препятствуют началу употребления наркотиков. Цель проекта: создание и поддержка молодежного антинаркотического движения.</w:t>
      </w:r>
      <w:r w:rsidR="00DF476A">
        <w:rPr>
          <w:rFonts w:ascii="Times New Roman" w:hAnsi="Times New Roman" w:cs="Times New Roman"/>
          <w:sz w:val="26"/>
          <w:szCs w:val="26"/>
        </w:rPr>
        <w:t>».</w:t>
      </w:r>
    </w:p>
    <w:p w:rsidR="00DF476A" w:rsidRPr="00432F5B" w:rsidRDefault="00DF476A" w:rsidP="00DF476A">
      <w:pPr>
        <w:pStyle w:val="ConsPlusNormal"/>
        <w:tabs>
          <w:tab w:val="left" w:pos="0"/>
        </w:tabs>
        <w:ind w:firstLine="709"/>
        <w:jc w:val="both"/>
        <w:rPr>
          <w:rFonts w:ascii="Times New Roman" w:eastAsiaTheme="minorHAnsi" w:hAnsi="Times New Roman" w:cs="Times New Roman"/>
          <w:sz w:val="26"/>
          <w:szCs w:val="26"/>
        </w:rPr>
      </w:pPr>
      <w:r>
        <w:rPr>
          <w:rFonts w:ascii="Times New Roman" w:hAnsi="Times New Roman" w:cs="Times New Roman"/>
          <w:sz w:val="26"/>
          <w:szCs w:val="26"/>
        </w:rPr>
        <w:t xml:space="preserve">1.4.3. </w:t>
      </w:r>
      <w:r>
        <w:rPr>
          <w:rFonts w:ascii="Times New Roman" w:eastAsiaTheme="minorHAnsi" w:hAnsi="Times New Roman"/>
          <w:sz w:val="26"/>
          <w:szCs w:val="26"/>
        </w:rPr>
        <w:t>Р</w:t>
      </w:r>
      <w:r w:rsidRPr="00FA01DD">
        <w:rPr>
          <w:rFonts w:ascii="Times New Roman" w:hAnsi="Times New Roman" w:cs="Times New Roman"/>
          <w:sz w:val="26"/>
          <w:szCs w:val="26"/>
        </w:rPr>
        <w:t>аздел 5 «Ресурсное обеспечение подпрограммы Программы» изложить в новой редакции:</w:t>
      </w:r>
    </w:p>
    <w:p w:rsidR="00DF476A" w:rsidRPr="00DF476A" w:rsidRDefault="00DF476A" w:rsidP="00DF476A">
      <w:pPr>
        <w:pStyle w:val="ConsPlusNormal"/>
        <w:tabs>
          <w:tab w:val="left" w:pos="0"/>
        </w:tabs>
        <w:jc w:val="both"/>
        <w:rPr>
          <w:rFonts w:ascii="Times New Roman" w:eastAsiaTheme="minorHAnsi" w:hAnsi="Times New Roman"/>
          <w:sz w:val="26"/>
          <w:szCs w:val="26"/>
          <w:lang w:eastAsia="en-US"/>
        </w:rPr>
      </w:pPr>
      <w:r>
        <w:rPr>
          <w:rFonts w:ascii="Times New Roman" w:hAnsi="Times New Roman" w:cs="Times New Roman"/>
          <w:sz w:val="26"/>
          <w:szCs w:val="26"/>
        </w:rPr>
        <w:tab/>
      </w:r>
      <w:r w:rsidRPr="00FA01DD">
        <w:rPr>
          <w:rFonts w:ascii="Times New Roman" w:hAnsi="Times New Roman" w:cs="Times New Roman"/>
          <w:sz w:val="26"/>
          <w:szCs w:val="26"/>
        </w:rPr>
        <w:t>«</w:t>
      </w:r>
      <w:r w:rsidRPr="00FA01DD">
        <w:rPr>
          <w:rFonts w:ascii="Times New Roman" w:eastAsiaTheme="minorHAnsi" w:hAnsi="Times New Roman" w:cs="Times New Roman"/>
          <w:sz w:val="26"/>
          <w:szCs w:val="26"/>
          <w:lang w:eastAsia="en-US"/>
        </w:rPr>
        <w:t>Распределение расходов по подпрограммным мероприятиям с 202</w:t>
      </w:r>
      <w:r>
        <w:rPr>
          <w:rFonts w:ascii="Times New Roman" w:eastAsiaTheme="minorHAnsi" w:hAnsi="Times New Roman" w:cs="Times New Roman"/>
          <w:sz w:val="26"/>
          <w:szCs w:val="26"/>
          <w:lang w:eastAsia="en-US"/>
        </w:rPr>
        <w:t>4</w:t>
      </w:r>
      <w:r w:rsidRPr="00FA01DD">
        <w:rPr>
          <w:rFonts w:ascii="Times New Roman" w:eastAsiaTheme="minorHAnsi" w:hAnsi="Times New Roman" w:cs="Times New Roman"/>
          <w:sz w:val="26"/>
          <w:szCs w:val="26"/>
          <w:lang w:eastAsia="en-US"/>
        </w:rPr>
        <w:t xml:space="preserve"> по 202</w:t>
      </w:r>
      <w:r>
        <w:rPr>
          <w:rFonts w:ascii="Times New Roman" w:eastAsiaTheme="minorHAnsi" w:hAnsi="Times New Roman" w:cs="Times New Roman"/>
          <w:sz w:val="26"/>
          <w:szCs w:val="26"/>
          <w:lang w:eastAsia="en-US"/>
        </w:rPr>
        <w:t>7</w:t>
      </w:r>
      <w:r w:rsidRPr="00FA01DD">
        <w:rPr>
          <w:rFonts w:ascii="Times New Roman" w:eastAsiaTheme="minorHAnsi" w:hAnsi="Times New Roman" w:cs="Times New Roman"/>
          <w:sz w:val="26"/>
          <w:szCs w:val="26"/>
          <w:lang w:eastAsia="en-US"/>
        </w:rPr>
        <w:t xml:space="preserve"> годы приведено в приложении № 7 к Программе с указанием главных распорядителей бюджетных средств, объемов и источников финансирования </w:t>
      </w:r>
      <w:r>
        <w:rPr>
          <w:rFonts w:ascii="Times New Roman" w:eastAsiaTheme="minorHAnsi" w:hAnsi="Times New Roman" w:cs="Times New Roman"/>
          <w:sz w:val="26"/>
          <w:szCs w:val="26"/>
          <w:lang w:eastAsia="en-US"/>
        </w:rPr>
        <w:br/>
      </w:r>
      <w:r w:rsidRPr="00FA01DD">
        <w:rPr>
          <w:rFonts w:ascii="Times New Roman" w:eastAsiaTheme="minorHAnsi" w:hAnsi="Times New Roman" w:cs="Times New Roman"/>
          <w:sz w:val="26"/>
          <w:szCs w:val="26"/>
          <w:lang w:eastAsia="en-US"/>
        </w:rPr>
        <w:t>с разбивкой по годам.</w:t>
      </w:r>
      <w:r w:rsidRPr="00FA01DD">
        <w:rPr>
          <w:rFonts w:ascii="Times New Roman" w:eastAsiaTheme="minorHAnsi" w:hAnsi="Times New Roman"/>
          <w:sz w:val="26"/>
          <w:szCs w:val="26"/>
          <w:lang w:eastAsia="en-US"/>
        </w:rPr>
        <w:t>».</w:t>
      </w:r>
    </w:p>
    <w:p w:rsidR="00465E8E" w:rsidRPr="00FA01DD" w:rsidRDefault="00CB7F27" w:rsidP="000D5E7D">
      <w:pPr>
        <w:pStyle w:val="aa"/>
        <w:tabs>
          <w:tab w:val="left" w:pos="0"/>
        </w:tabs>
        <w:ind w:firstLine="709"/>
        <w:jc w:val="both"/>
        <w:rPr>
          <w:caps w:val="0"/>
          <w:szCs w:val="26"/>
        </w:rPr>
      </w:pPr>
      <w:r w:rsidRPr="00FA01DD">
        <w:rPr>
          <w:caps w:val="0"/>
          <w:szCs w:val="26"/>
        </w:rPr>
        <w:t>1.</w:t>
      </w:r>
      <w:r w:rsidR="009D3937">
        <w:rPr>
          <w:caps w:val="0"/>
          <w:szCs w:val="26"/>
        </w:rPr>
        <w:t>5</w:t>
      </w:r>
      <w:r w:rsidR="008E69C6" w:rsidRPr="00FA01DD">
        <w:rPr>
          <w:caps w:val="0"/>
          <w:szCs w:val="26"/>
        </w:rPr>
        <w:t>.</w:t>
      </w:r>
      <w:r w:rsidR="00827FA6" w:rsidRPr="00FA01DD">
        <w:rPr>
          <w:caps w:val="0"/>
          <w:szCs w:val="26"/>
        </w:rPr>
        <w:t xml:space="preserve"> </w:t>
      </w:r>
      <w:r w:rsidR="00C2601B" w:rsidRPr="00FA01DD">
        <w:rPr>
          <w:caps w:val="0"/>
          <w:szCs w:val="26"/>
        </w:rPr>
        <w:t xml:space="preserve">В </w:t>
      </w:r>
      <w:r w:rsidR="00465E8E" w:rsidRPr="00FA01DD">
        <w:rPr>
          <w:caps w:val="0"/>
          <w:szCs w:val="26"/>
        </w:rPr>
        <w:t>приложении №</w:t>
      </w:r>
      <w:r w:rsidR="00185A56" w:rsidRPr="00FA01DD">
        <w:rPr>
          <w:caps w:val="0"/>
          <w:szCs w:val="26"/>
        </w:rPr>
        <w:t xml:space="preserve"> </w:t>
      </w:r>
      <w:r w:rsidR="00465E8E" w:rsidRPr="00FA01DD">
        <w:rPr>
          <w:caps w:val="0"/>
          <w:szCs w:val="26"/>
        </w:rPr>
        <w:t xml:space="preserve">4 к Программе: </w:t>
      </w:r>
    </w:p>
    <w:p w:rsidR="007D38B8" w:rsidRPr="00FA01DD" w:rsidRDefault="00CB7F27" w:rsidP="000D5E7D">
      <w:pPr>
        <w:pStyle w:val="aa"/>
        <w:tabs>
          <w:tab w:val="left" w:pos="0"/>
        </w:tabs>
        <w:ind w:firstLine="709"/>
        <w:jc w:val="both"/>
        <w:rPr>
          <w:rFonts w:eastAsiaTheme="minorHAnsi"/>
          <w:caps w:val="0"/>
          <w:szCs w:val="26"/>
        </w:rPr>
      </w:pPr>
      <w:r w:rsidRPr="00FA01DD">
        <w:rPr>
          <w:caps w:val="0"/>
          <w:szCs w:val="26"/>
        </w:rPr>
        <w:t>1.</w:t>
      </w:r>
      <w:r w:rsidR="009D3937">
        <w:rPr>
          <w:caps w:val="0"/>
          <w:szCs w:val="26"/>
        </w:rPr>
        <w:t>5</w:t>
      </w:r>
      <w:r w:rsidR="008E69C6" w:rsidRPr="00FA01DD">
        <w:rPr>
          <w:caps w:val="0"/>
          <w:szCs w:val="26"/>
        </w:rPr>
        <w:t>.1.</w:t>
      </w:r>
      <w:r w:rsidR="00C2601B" w:rsidRPr="00FA01DD">
        <w:rPr>
          <w:caps w:val="0"/>
          <w:szCs w:val="26"/>
        </w:rPr>
        <w:t xml:space="preserve"> </w:t>
      </w:r>
      <w:r w:rsidR="00465E8E" w:rsidRPr="00FA01DD">
        <w:rPr>
          <w:caps w:val="0"/>
          <w:szCs w:val="26"/>
        </w:rPr>
        <w:t>Строки «</w:t>
      </w:r>
      <w:r w:rsidR="00465E8E" w:rsidRPr="00FA01DD">
        <w:rPr>
          <w:rFonts w:eastAsiaTheme="minorHAnsi"/>
          <w:caps w:val="0"/>
          <w:szCs w:val="26"/>
        </w:rPr>
        <w:t>Срок реализации подпрограммы П</w:t>
      </w:r>
      <w:r w:rsidR="00F45B76" w:rsidRPr="00FA01DD">
        <w:rPr>
          <w:rFonts w:eastAsiaTheme="minorHAnsi"/>
          <w:caps w:val="0"/>
          <w:szCs w:val="26"/>
        </w:rPr>
        <w:t>рограммы</w:t>
      </w:r>
      <w:r w:rsidR="00465E8E" w:rsidRPr="00FA01DD">
        <w:rPr>
          <w:rFonts w:eastAsiaTheme="minorHAnsi"/>
          <w:caps w:val="0"/>
          <w:szCs w:val="26"/>
        </w:rPr>
        <w:t xml:space="preserve">», </w:t>
      </w:r>
      <w:r w:rsidR="00465E8E" w:rsidRPr="00FA01DD">
        <w:rPr>
          <w:caps w:val="0"/>
          <w:szCs w:val="26"/>
        </w:rPr>
        <w:t xml:space="preserve">«Объемы </w:t>
      </w:r>
      <w:r w:rsidR="00947A60">
        <w:rPr>
          <w:caps w:val="0"/>
          <w:szCs w:val="26"/>
        </w:rPr>
        <w:br/>
      </w:r>
      <w:r w:rsidR="00465E8E" w:rsidRPr="00FA01DD">
        <w:rPr>
          <w:caps w:val="0"/>
          <w:szCs w:val="26"/>
        </w:rPr>
        <w:t>и источники финансирования подпрограммы П</w:t>
      </w:r>
      <w:r w:rsidR="00F45B76" w:rsidRPr="00FA01DD">
        <w:rPr>
          <w:caps w:val="0"/>
          <w:szCs w:val="26"/>
        </w:rPr>
        <w:t>рограммы</w:t>
      </w:r>
      <w:r w:rsidR="00465E8E" w:rsidRPr="00FA01DD">
        <w:rPr>
          <w:caps w:val="0"/>
          <w:szCs w:val="26"/>
        </w:rPr>
        <w:t xml:space="preserve"> по годам реализации (тыс. руб.)», </w:t>
      </w:r>
      <w:r w:rsidR="00465E8E" w:rsidRPr="00FA01DD">
        <w:rPr>
          <w:rFonts w:eastAsiaTheme="minorHAnsi"/>
          <w:caps w:val="0"/>
          <w:szCs w:val="26"/>
        </w:rPr>
        <w:t>«Основные ожидаемые результаты реализации подпрогра</w:t>
      </w:r>
      <w:r w:rsidR="00F45B76" w:rsidRPr="00FA01DD">
        <w:rPr>
          <w:rFonts w:eastAsiaTheme="minorHAnsi"/>
          <w:caps w:val="0"/>
          <w:szCs w:val="26"/>
        </w:rPr>
        <w:t xml:space="preserve">ммы </w:t>
      </w:r>
      <w:r w:rsidR="00465E8E" w:rsidRPr="00FA01DD">
        <w:rPr>
          <w:rFonts w:eastAsiaTheme="minorHAnsi"/>
          <w:caps w:val="0"/>
          <w:szCs w:val="26"/>
        </w:rPr>
        <w:t>П</w:t>
      </w:r>
      <w:r w:rsidR="00F45B76" w:rsidRPr="00FA01DD">
        <w:rPr>
          <w:rFonts w:eastAsiaTheme="minorHAnsi"/>
          <w:caps w:val="0"/>
          <w:szCs w:val="26"/>
        </w:rPr>
        <w:t xml:space="preserve">рограммы (индикаторы результативности </w:t>
      </w:r>
      <w:r w:rsidR="00465E8E" w:rsidRPr="00FA01DD">
        <w:rPr>
          <w:rFonts w:eastAsiaTheme="minorHAnsi"/>
          <w:caps w:val="0"/>
          <w:szCs w:val="26"/>
        </w:rPr>
        <w:t>П</w:t>
      </w:r>
      <w:r w:rsidR="00F45B76" w:rsidRPr="00FA01DD">
        <w:rPr>
          <w:rFonts w:eastAsiaTheme="minorHAnsi"/>
          <w:caps w:val="0"/>
          <w:szCs w:val="26"/>
        </w:rPr>
        <w:t>рограммы</w:t>
      </w:r>
      <w:r w:rsidR="00465E8E" w:rsidRPr="00FA01DD">
        <w:rPr>
          <w:rFonts w:eastAsiaTheme="minorHAnsi"/>
          <w:caps w:val="0"/>
          <w:szCs w:val="26"/>
        </w:rPr>
        <w:t xml:space="preserve"> с ожидаемыми значениями на конец периода реализации подпрограммы П</w:t>
      </w:r>
      <w:r w:rsidR="00F45B76" w:rsidRPr="00FA01DD">
        <w:rPr>
          <w:rFonts w:eastAsiaTheme="minorHAnsi"/>
          <w:caps w:val="0"/>
          <w:szCs w:val="26"/>
        </w:rPr>
        <w:t>рограммы</w:t>
      </w:r>
      <w:r w:rsidR="00465E8E" w:rsidRPr="00FA01DD">
        <w:rPr>
          <w:rFonts w:eastAsiaTheme="minorHAnsi"/>
          <w:caps w:val="0"/>
          <w:szCs w:val="26"/>
        </w:rPr>
        <w:t xml:space="preserve">» паспорта подпрограммы </w:t>
      </w:r>
      <w:r w:rsidR="00465E8E" w:rsidRPr="00FA01DD">
        <w:rPr>
          <w:caps w:val="0"/>
          <w:szCs w:val="26"/>
        </w:rPr>
        <w:t xml:space="preserve">«Поддержка социально ориентированных некоммерческих организаций </w:t>
      </w:r>
      <w:r w:rsidR="00947A60">
        <w:rPr>
          <w:caps w:val="0"/>
          <w:szCs w:val="26"/>
        </w:rPr>
        <w:br/>
      </w:r>
      <w:r w:rsidR="00465E8E" w:rsidRPr="00FA01DD">
        <w:rPr>
          <w:caps w:val="0"/>
          <w:szCs w:val="26"/>
        </w:rPr>
        <w:t>в муниципальном образовании город Норильск»</w:t>
      </w:r>
      <w:r w:rsidR="00465E8E" w:rsidRPr="00FA01DD">
        <w:rPr>
          <w:rFonts w:eastAsiaTheme="minorHAnsi"/>
          <w:caps w:val="0"/>
          <w:szCs w:val="26"/>
        </w:rPr>
        <w:t xml:space="preserve"> изложить в следующей редакции: </w:t>
      </w:r>
    </w:p>
    <w:p w:rsidR="007D38B8" w:rsidRPr="00FA01DD" w:rsidRDefault="00465E8E" w:rsidP="00CE3DF0">
      <w:pPr>
        <w:pStyle w:val="aa"/>
        <w:tabs>
          <w:tab w:val="left" w:pos="0"/>
        </w:tabs>
        <w:jc w:val="both"/>
        <w:rPr>
          <w:caps w:val="0"/>
          <w:szCs w:val="26"/>
        </w:rPr>
      </w:pPr>
      <w:r w:rsidRPr="00FA01DD">
        <w:rPr>
          <w:caps w:val="0"/>
          <w:szCs w:val="26"/>
        </w:rPr>
        <w:t>«</w:t>
      </w: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05"/>
        <w:gridCol w:w="4819"/>
      </w:tblGrid>
      <w:tr w:rsidR="007D38B8" w:rsidRPr="00FA01DD" w:rsidTr="00CB7F27">
        <w:tc>
          <w:tcPr>
            <w:tcW w:w="4505" w:type="dxa"/>
          </w:tcPr>
          <w:p w:rsidR="007D38B8" w:rsidRPr="00FA01DD" w:rsidRDefault="007D38B8" w:rsidP="000D5E7D">
            <w:pPr>
              <w:widowControl w:val="0"/>
              <w:autoSpaceDE w:val="0"/>
              <w:autoSpaceDN w:val="0"/>
              <w:spacing w:after="0" w:line="240" w:lineRule="auto"/>
              <w:rPr>
                <w:rFonts w:ascii="Times New Roman" w:hAnsi="Times New Roman"/>
                <w:b/>
                <w:sz w:val="26"/>
                <w:szCs w:val="26"/>
              </w:rPr>
            </w:pPr>
            <w:r w:rsidRPr="00FA01DD">
              <w:rPr>
                <w:rFonts w:ascii="Times New Roman" w:hAnsi="Times New Roman"/>
                <w:sz w:val="26"/>
                <w:szCs w:val="26"/>
              </w:rPr>
              <w:lastRenderedPageBreak/>
              <w:t>Срок реализации подпрограммы Программы</w:t>
            </w:r>
          </w:p>
        </w:tc>
        <w:tc>
          <w:tcPr>
            <w:tcW w:w="4819" w:type="dxa"/>
          </w:tcPr>
          <w:p w:rsidR="007D38B8" w:rsidRPr="00FA01DD" w:rsidRDefault="007D38B8" w:rsidP="00E02AB8">
            <w:pPr>
              <w:widowControl w:val="0"/>
              <w:autoSpaceDE w:val="0"/>
              <w:autoSpaceDN w:val="0"/>
              <w:spacing w:after="0" w:line="240" w:lineRule="auto"/>
              <w:rPr>
                <w:rFonts w:ascii="Times New Roman" w:hAnsi="Times New Roman"/>
                <w:sz w:val="26"/>
                <w:szCs w:val="26"/>
              </w:rPr>
            </w:pPr>
            <w:r w:rsidRPr="00FA01DD">
              <w:rPr>
                <w:rFonts w:ascii="Times New Roman" w:hAnsi="Times New Roman"/>
                <w:sz w:val="26"/>
                <w:szCs w:val="26"/>
              </w:rPr>
              <w:t>2017 - 202</w:t>
            </w:r>
            <w:r w:rsidR="00E02AB8">
              <w:rPr>
                <w:rFonts w:ascii="Times New Roman" w:hAnsi="Times New Roman"/>
                <w:sz w:val="26"/>
                <w:szCs w:val="26"/>
              </w:rPr>
              <w:t>7</w:t>
            </w:r>
            <w:r w:rsidRPr="00FA01DD">
              <w:rPr>
                <w:rFonts w:ascii="Times New Roman" w:hAnsi="Times New Roman"/>
                <w:sz w:val="26"/>
                <w:szCs w:val="26"/>
              </w:rPr>
              <w:t xml:space="preserve"> годы</w:t>
            </w:r>
          </w:p>
        </w:tc>
      </w:tr>
      <w:tr w:rsidR="007D38B8" w:rsidRPr="00FA01DD" w:rsidTr="00CB7F27">
        <w:tc>
          <w:tcPr>
            <w:tcW w:w="4505" w:type="dxa"/>
          </w:tcPr>
          <w:p w:rsidR="007D38B8" w:rsidRPr="00FA01DD" w:rsidRDefault="007D38B8" w:rsidP="000D5E7D">
            <w:pPr>
              <w:widowControl w:val="0"/>
              <w:autoSpaceDE w:val="0"/>
              <w:autoSpaceDN w:val="0"/>
              <w:spacing w:after="0" w:line="240" w:lineRule="auto"/>
              <w:rPr>
                <w:rFonts w:ascii="Times New Roman" w:hAnsi="Times New Roman"/>
                <w:sz w:val="26"/>
                <w:szCs w:val="26"/>
              </w:rPr>
            </w:pPr>
            <w:r w:rsidRPr="00FA01DD">
              <w:rPr>
                <w:rFonts w:ascii="Times New Roman" w:hAnsi="Times New Roman"/>
                <w:sz w:val="26"/>
                <w:szCs w:val="26"/>
              </w:rPr>
              <w:t>Объемы и источники финансирования подпрограммы Программы по годам реализации (тыс. руб.)</w:t>
            </w:r>
          </w:p>
        </w:tc>
        <w:tc>
          <w:tcPr>
            <w:tcW w:w="4819" w:type="dxa"/>
          </w:tcPr>
          <w:p w:rsidR="008C02C3" w:rsidRPr="00551905" w:rsidRDefault="00483549" w:rsidP="008C02C3">
            <w:pPr>
              <w:widowControl w:val="0"/>
              <w:autoSpaceDE w:val="0"/>
              <w:autoSpaceDN w:val="0"/>
              <w:spacing w:after="0" w:line="240" w:lineRule="auto"/>
              <w:rPr>
                <w:rFonts w:ascii="Times New Roman" w:hAnsi="Times New Roman"/>
                <w:sz w:val="26"/>
                <w:szCs w:val="26"/>
              </w:rPr>
            </w:pPr>
            <w:r w:rsidRPr="00FA01DD">
              <w:rPr>
                <w:rFonts w:ascii="Times New Roman" w:hAnsi="Times New Roman"/>
                <w:sz w:val="26"/>
                <w:szCs w:val="26"/>
              </w:rPr>
              <w:t xml:space="preserve">всего: </w:t>
            </w:r>
            <w:r w:rsidR="00432F5B">
              <w:rPr>
                <w:rFonts w:ascii="Times New Roman" w:hAnsi="Times New Roman"/>
                <w:sz w:val="26"/>
                <w:szCs w:val="26"/>
              </w:rPr>
              <w:t>16</w:t>
            </w:r>
            <w:r w:rsidR="00A87425">
              <w:rPr>
                <w:rFonts w:ascii="Times New Roman" w:hAnsi="Times New Roman"/>
                <w:sz w:val="26"/>
                <w:szCs w:val="26"/>
              </w:rPr>
              <w:t> 000,0</w:t>
            </w:r>
            <w:r w:rsidR="008C02C3" w:rsidRPr="00551905">
              <w:rPr>
                <w:rFonts w:ascii="Times New Roman" w:hAnsi="Times New Roman"/>
                <w:sz w:val="26"/>
                <w:szCs w:val="26"/>
              </w:rPr>
              <w:t xml:space="preserve"> тыс. руб., в том числе по годам:</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2017 – 202</w:t>
            </w:r>
            <w:r w:rsidR="00432F5B">
              <w:rPr>
                <w:rFonts w:ascii="Times New Roman" w:hAnsi="Times New Roman"/>
                <w:sz w:val="26"/>
                <w:szCs w:val="26"/>
              </w:rPr>
              <w:t>3</w:t>
            </w:r>
            <w:r w:rsidR="00E8350D">
              <w:rPr>
                <w:rFonts w:ascii="Times New Roman" w:hAnsi="Times New Roman"/>
                <w:sz w:val="26"/>
                <w:szCs w:val="26"/>
              </w:rPr>
              <w:t xml:space="preserve"> годы – </w:t>
            </w:r>
            <w:r w:rsidR="00432F5B">
              <w:rPr>
                <w:rFonts w:ascii="Times New Roman" w:hAnsi="Times New Roman"/>
                <w:sz w:val="26"/>
                <w:szCs w:val="26"/>
              </w:rPr>
              <w:t>8</w:t>
            </w:r>
            <w:r w:rsidRPr="00551905">
              <w:rPr>
                <w:rFonts w:ascii="Times New Roman" w:hAnsi="Times New Roman"/>
                <w:sz w:val="26"/>
                <w:szCs w:val="26"/>
              </w:rPr>
              <w:t xml:space="preserve"> 000,0 тыс. руб.:</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 xml:space="preserve">местный бюджет – </w:t>
            </w:r>
            <w:r w:rsidR="00432F5B">
              <w:rPr>
                <w:rFonts w:ascii="Times New Roman" w:hAnsi="Times New Roman"/>
                <w:sz w:val="26"/>
                <w:szCs w:val="26"/>
              </w:rPr>
              <w:t>6</w:t>
            </w:r>
            <w:r w:rsidRPr="00551905">
              <w:rPr>
                <w:rFonts w:ascii="Times New Roman" w:hAnsi="Times New Roman"/>
                <w:sz w:val="26"/>
                <w:szCs w:val="26"/>
              </w:rPr>
              <w:t xml:space="preserve"> 000,0 тыс. руб.;</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краевой бюджет – 2 000,0 тыс. руб.;</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202</w:t>
            </w:r>
            <w:r w:rsidR="00432F5B">
              <w:rPr>
                <w:rFonts w:ascii="Times New Roman" w:hAnsi="Times New Roman"/>
                <w:sz w:val="26"/>
                <w:szCs w:val="26"/>
              </w:rPr>
              <w:t>4</w:t>
            </w:r>
            <w:r w:rsidRPr="00551905">
              <w:rPr>
                <w:rFonts w:ascii="Times New Roman" w:hAnsi="Times New Roman"/>
                <w:sz w:val="26"/>
                <w:szCs w:val="26"/>
              </w:rPr>
              <w:t xml:space="preserve"> год – 2</w:t>
            </w:r>
            <w:r w:rsidR="00A87425">
              <w:rPr>
                <w:rFonts w:ascii="Times New Roman" w:hAnsi="Times New Roman"/>
                <w:sz w:val="26"/>
                <w:szCs w:val="26"/>
              </w:rPr>
              <w:t> 000,0</w:t>
            </w:r>
            <w:r w:rsidRPr="00551905">
              <w:rPr>
                <w:rFonts w:ascii="Times New Roman" w:hAnsi="Times New Roman"/>
                <w:sz w:val="26"/>
                <w:szCs w:val="26"/>
              </w:rPr>
              <w:t xml:space="preserve"> тыс. руб</w:t>
            </w:r>
            <w:r w:rsidR="00A87425">
              <w:rPr>
                <w:rFonts w:ascii="Times New Roman" w:hAnsi="Times New Roman"/>
                <w:sz w:val="26"/>
                <w:szCs w:val="26"/>
              </w:rPr>
              <w:t>.:</w:t>
            </w:r>
          </w:p>
          <w:p w:rsidR="008C02C3"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мес</w:t>
            </w:r>
            <w:r w:rsidR="00A87425">
              <w:rPr>
                <w:rFonts w:ascii="Times New Roman" w:hAnsi="Times New Roman"/>
                <w:sz w:val="26"/>
                <w:szCs w:val="26"/>
              </w:rPr>
              <w:t>тный бюджет – 2 000,0 тыс. руб.:</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202</w:t>
            </w:r>
            <w:r w:rsidR="00432F5B">
              <w:rPr>
                <w:rFonts w:ascii="Times New Roman" w:hAnsi="Times New Roman"/>
                <w:sz w:val="26"/>
                <w:szCs w:val="26"/>
              </w:rPr>
              <w:t xml:space="preserve">5 </w:t>
            </w:r>
            <w:r w:rsidRPr="00551905">
              <w:rPr>
                <w:rFonts w:ascii="Times New Roman" w:hAnsi="Times New Roman"/>
                <w:sz w:val="26"/>
                <w:szCs w:val="26"/>
              </w:rPr>
              <w:t>год – 2 000,0 тыс. руб</w:t>
            </w:r>
            <w:r w:rsidR="00CA59A2">
              <w:rPr>
                <w:rFonts w:ascii="Times New Roman" w:hAnsi="Times New Roman"/>
                <w:sz w:val="26"/>
                <w:szCs w:val="26"/>
              </w:rPr>
              <w:t>.</w:t>
            </w:r>
            <w:r w:rsidR="00A87425">
              <w:rPr>
                <w:rFonts w:ascii="Times New Roman" w:hAnsi="Times New Roman"/>
                <w:sz w:val="26"/>
                <w:szCs w:val="26"/>
              </w:rPr>
              <w:t>:</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местный бюджет – 2 000,0 тыс. руб.;</w:t>
            </w:r>
          </w:p>
          <w:p w:rsidR="008C02C3" w:rsidRPr="00551905"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202</w:t>
            </w:r>
            <w:r w:rsidR="00432F5B">
              <w:rPr>
                <w:rFonts w:ascii="Times New Roman" w:hAnsi="Times New Roman"/>
                <w:sz w:val="26"/>
                <w:szCs w:val="26"/>
              </w:rPr>
              <w:t>6</w:t>
            </w:r>
            <w:r w:rsidRPr="00551905">
              <w:rPr>
                <w:rFonts w:ascii="Times New Roman" w:hAnsi="Times New Roman"/>
                <w:sz w:val="26"/>
                <w:szCs w:val="26"/>
              </w:rPr>
              <w:t xml:space="preserve"> год - 2 000,0 тыс. руб.</w:t>
            </w:r>
            <w:r w:rsidR="00A87425">
              <w:rPr>
                <w:rFonts w:ascii="Times New Roman" w:hAnsi="Times New Roman"/>
                <w:sz w:val="26"/>
                <w:szCs w:val="26"/>
              </w:rPr>
              <w:t>:</w:t>
            </w:r>
          </w:p>
          <w:p w:rsidR="008C02C3" w:rsidRDefault="008C02C3" w:rsidP="008C02C3">
            <w:pPr>
              <w:widowControl w:val="0"/>
              <w:autoSpaceDE w:val="0"/>
              <w:autoSpaceDN w:val="0"/>
              <w:spacing w:after="0" w:line="240" w:lineRule="auto"/>
              <w:rPr>
                <w:rFonts w:ascii="Times New Roman" w:hAnsi="Times New Roman"/>
                <w:sz w:val="26"/>
                <w:szCs w:val="26"/>
              </w:rPr>
            </w:pPr>
            <w:r w:rsidRPr="00551905">
              <w:rPr>
                <w:rFonts w:ascii="Times New Roman" w:hAnsi="Times New Roman"/>
                <w:sz w:val="26"/>
                <w:szCs w:val="26"/>
              </w:rPr>
              <w:t>местный бюджет – 2 000,0 тыс. руб.</w:t>
            </w:r>
            <w:r>
              <w:rPr>
                <w:rFonts w:ascii="Times New Roman" w:hAnsi="Times New Roman"/>
                <w:sz w:val="26"/>
                <w:szCs w:val="26"/>
              </w:rPr>
              <w:t>;</w:t>
            </w:r>
          </w:p>
          <w:p w:rsidR="008C02C3" w:rsidRDefault="008C02C3" w:rsidP="008C02C3">
            <w:pPr>
              <w:widowControl w:val="0"/>
              <w:autoSpaceDE w:val="0"/>
              <w:autoSpaceDN w:val="0"/>
              <w:spacing w:after="0" w:line="240" w:lineRule="auto"/>
              <w:rPr>
                <w:rFonts w:ascii="Times New Roman" w:hAnsi="Times New Roman"/>
                <w:sz w:val="26"/>
                <w:szCs w:val="26"/>
              </w:rPr>
            </w:pPr>
            <w:r>
              <w:rPr>
                <w:rFonts w:ascii="Times New Roman" w:hAnsi="Times New Roman"/>
                <w:sz w:val="26"/>
                <w:szCs w:val="26"/>
              </w:rPr>
              <w:t>202</w:t>
            </w:r>
            <w:r w:rsidR="00432F5B">
              <w:rPr>
                <w:rFonts w:ascii="Times New Roman" w:hAnsi="Times New Roman"/>
                <w:sz w:val="26"/>
                <w:szCs w:val="26"/>
              </w:rPr>
              <w:t>7</w:t>
            </w:r>
            <w:r w:rsidR="00A87425">
              <w:rPr>
                <w:rFonts w:ascii="Times New Roman" w:hAnsi="Times New Roman"/>
                <w:sz w:val="26"/>
                <w:szCs w:val="26"/>
              </w:rPr>
              <w:t xml:space="preserve"> год – 2 000,0 тыс. руб.:</w:t>
            </w:r>
          </w:p>
          <w:p w:rsidR="00F96488" w:rsidRPr="00FA01DD" w:rsidRDefault="00A87425" w:rsidP="008C02C3">
            <w:pPr>
              <w:widowControl w:val="0"/>
              <w:autoSpaceDE w:val="0"/>
              <w:autoSpaceDN w:val="0"/>
              <w:spacing w:after="0" w:line="240" w:lineRule="auto"/>
              <w:rPr>
                <w:rFonts w:ascii="Times New Roman" w:hAnsi="Times New Roman"/>
                <w:sz w:val="26"/>
                <w:szCs w:val="26"/>
              </w:rPr>
            </w:pPr>
            <w:r>
              <w:rPr>
                <w:rFonts w:ascii="Times New Roman" w:hAnsi="Times New Roman"/>
                <w:sz w:val="26"/>
                <w:szCs w:val="26"/>
              </w:rPr>
              <w:t>м</w:t>
            </w:r>
            <w:r w:rsidR="008C02C3">
              <w:rPr>
                <w:rFonts w:ascii="Times New Roman" w:hAnsi="Times New Roman"/>
                <w:sz w:val="26"/>
                <w:szCs w:val="26"/>
              </w:rPr>
              <w:t>естный бюджет – 2 000,0 тыс. руб.</w:t>
            </w:r>
          </w:p>
        </w:tc>
      </w:tr>
      <w:tr w:rsidR="007D38B8" w:rsidRPr="00FA01DD" w:rsidTr="00CB7F27">
        <w:tc>
          <w:tcPr>
            <w:tcW w:w="4505" w:type="dxa"/>
          </w:tcPr>
          <w:p w:rsidR="007D38B8" w:rsidRPr="00FA01DD" w:rsidRDefault="007D38B8" w:rsidP="000D5E7D">
            <w:pPr>
              <w:widowControl w:val="0"/>
              <w:autoSpaceDE w:val="0"/>
              <w:autoSpaceDN w:val="0"/>
              <w:spacing w:after="0" w:line="240" w:lineRule="auto"/>
              <w:rPr>
                <w:rFonts w:ascii="Times New Roman" w:hAnsi="Times New Roman"/>
                <w:sz w:val="26"/>
                <w:szCs w:val="26"/>
              </w:rPr>
            </w:pPr>
            <w:r w:rsidRPr="00FA01DD">
              <w:rPr>
                <w:rFonts w:ascii="Times New Roman" w:hAnsi="Times New Roman"/>
                <w:sz w:val="26"/>
                <w:szCs w:val="26"/>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4819" w:type="dxa"/>
          </w:tcPr>
          <w:p w:rsidR="007D38B8" w:rsidRPr="00FA01DD" w:rsidRDefault="007D38B8" w:rsidP="00DF476A">
            <w:pPr>
              <w:widowControl w:val="0"/>
              <w:autoSpaceDE w:val="0"/>
              <w:autoSpaceDN w:val="0"/>
              <w:spacing w:after="0" w:line="240" w:lineRule="auto"/>
              <w:rPr>
                <w:rFonts w:ascii="Times New Roman" w:hAnsi="Times New Roman"/>
                <w:sz w:val="26"/>
                <w:szCs w:val="26"/>
              </w:rPr>
            </w:pPr>
            <w:r w:rsidRPr="00FA01DD">
              <w:rPr>
                <w:rFonts w:ascii="Times New Roman" w:hAnsi="Times New Roman"/>
                <w:sz w:val="26"/>
                <w:szCs w:val="26"/>
              </w:rPr>
              <w:t>- количество поддержанных соци</w:t>
            </w:r>
            <w:r w:rsidR="00F96488" w:rsidRPr="00FA01DD">
              <w:rPr>
                <w:rFonts w:ascii="Times New Roman" w:hAnsi="Times New Roman"/>
                <w:sz w:val="26"/>
                <w:szCs w:val="26"/>
              </w:rPr>
              <w:t xml:space="preserve">альных проектов СОНКО составит </w:t>
            </w:r>
            <w:r w:rsidR="00DF476A">
              <w:rPr>
                <w:rFonts w:ascii="Times New Roman" w:hAnsi="Times New Roman"/>
                <w:sz w:val="26"/>
                <w:szCs w:val="26"/>
              </w:rPr>
              <w:t xml:space="preserve">не менее </w:t>
            </w:r>
            <w:r w:rsidR="00F96488" w:rsidRPr="00FA01DD">
              <w:rPr>
                <w:rFonts w:ascii="Times New Roman" w:hAnsi="Times New Roman"/>
                <w:sz w:val="26"/>
                <w:szCs w:val="26"/>
              </w:rPr>
              <w:t>4</w:t>
            </w:r>
            <w:r w:rsidR="00DF476A">
              <w:rPr>
                <w:rFonts w:ascii="Times New Roman" w:hAnsi="Times New Roman"/>
                <w:sz w:val="26"/>
                <w:szCs w:val="26"/>
              </w:rPr>
              <w:t xml:space="preserve"> единиц</w:t>
            </w:r>
            <w:r w:rsidRPr="00FA01DD">
              <w:rPr>
                <w:rFonts w:ascii="Times New Roman" w:hAnsi="Times New Roman"/>
                <w:sz w:val="26"/>
                <w:szCs w:val="26"/>
              </w:rPr>
              <w:t xml:space="preserve"> </w:t>
            </w:r>
            <w:r w:rsidR="00DF476A">
              <w:rPr>
                <w:rFonts w:ascii="Times New Roman" w:hAnsi="Times New Roman"/>
                <w:sz w:val="26"/>
                <w:szCs w:val="26"/>
              </w:rPr>
              <w:t>ежегодно</w:t>
            </w:r>
          </w:p>
        </w:tc>
      </w:tr>
    </w:tbl>
    <w:p w:rsidR="00465E8E" w:rsidRPr="00FA01DD" w:rsidRDefault="001E50F4" w:rsidP="000D5E7D">
      <w:pPr>
        <w:pStyle w:val="aa"/>
        <w:tabs>
          <w:tab w:val="left" w:pos="0"/>
        </w:tabs>
        <w:ind w:firstLine="709"/>
        <w:jc w:val="right"/>
        <w:rPr>
          <w:caps w:val="0"/>
          <w:szCs w:val="26"/>
        </w:rPr>
      </w:pPr>
      <w:r w:rsidRPr="00FA01DD">
        <w:rPr>
          <w:rFonts w:eastAsiaTheme="minorHAnsi"/>
          <w:caps w:val="0"/>
          <w:szCs w:val="26"/>
        </w:rPr>
        <w:t xml:space="preserve">  </w:t>
      </w:r>
      <w:r w:rsidR="0039163F" w:rsidRPr="00FA01DD">
        <w:rPr>
          <w:rFonts w:eastAsiaTheme="minorHAnsi"/>
          <w:caps w:val="0"/>
          <w:szCs w:val="26"/>
        </w:rPr>
        <w:t>».</w:t>
      </w:r>
    </w:p>
    <w:p w:rsidR="00483549" w:rsidRPr="00FA01DD" w:rsidRDefault="00483549" w:rsidP="00483549">
      <w:pPr>
        <w:pStyle w:val="ConsPlusNormal"/>
        <w:tabs>
          <w:tab w:val="left" w:pos="0"/>
        </w:tabs>
        <w:ind w:firstLine="709"/>
        <w:jc w:val="both"/>
        <w:rPr>
          <w:rFonts w:ascii="Times New Roman" w:hAnsi="Times New Roman"/>
          <w:sz w:val="26"/>
          <w:szCs w:val="26"/>
        </w:rPr>
      </w:pPr>
      <w:r w:rsidRPr="00FA01DD">
        <w:rPr>
          <w:rFonts w:ascii="Times New Roman" w:hAnsi="Times New Roman"/>
          <w:sz w:val="26"/>
          <w:szCs w:val="26"/>
        </w:rPr>
        <w:t>1.</w:t>
      </w:r>
      <w:r w:rsidR="009D3937">
        <w:rPr>
          <w:rFonts w:ascii="Times New Roman" w:hAnsi="Times New Roman"/>
          <w:sz w:val="26"/>
          <w:szCs w:val="26"/>
        </w:rPr>
        <w:t>5</w:t>
      </w:r>
      <w:r w:rsidRPr="00FA01DD">
        <w:rPr>
          <w:rFonts w:ascii="Times New Roman" w:hAnsi="Times New Roman"/>
          <w:sz w:val="26"/>
          <w:szCs w:val="26"/>
        </w:rPr>
        <w:t>.2. В разделе «Текущее состояние»:</w:t>
      </w:r>
    </w:p>
    <w:p w:rsidR="00483549" w:rsidRPr="00FA01DD" w:rsidRDefault="00483549" w:rsidP="00483549">
      <w:pPr>
        <w:pStyle w:val="ConsPlusNormal"/>
        <w:tabs>
          <w:tab w:val="left" w:pos="0"/>
        </w:tabs>
        <w:ind w:firstLine="709"/>
        <w:jc w:val="both"/>
        <w:rPr>
          <w:rFonts w:ascii="Times New Roman" w:hAnsi="Times New Roman"/>
          <w:sz w:val="26"/>
          <w:szCs w:val="26"/>
        </w:rPr>
      </w:pPr>
      <w:r w:rsidRPr="00FA01DD">
        <w:rPr>
          <w:rFonts w:ascii="Times New Roman" w:hAnsi="Times New Roman"/>
          <w:sz w:val="26"/>
          <w:szCs w:val="26"/>
        </w:rPr>
        <w:t>1.</w:t>
      </w:r>
      <w:r w:rsidR="009D3937">
        <w:rPr>
          <w:rFonts w:ascii="Times New Roman" w:hAnsi="Times New Roman"/>
          <w:sz w:val="26"/>
          <w:szCs w:val="26"/>
        </w:rPr>
        <w:t>5</w:t>
      </w:r>
      <w:r w:rsidR="0044105F">
        <w:rPr>
          <w:rFonts w:ascii="Times New Roman" w:hAnsi="Times New Roman"/>
          <w:sz w:val="26"/>
          <w:szCs w:val="26"/>
        </w:rPr>
        <w:t>.2.1. Абзац 7</w:t>
      </w:r>
      <w:r w:rsidRPr="00FA01DD">
        <w:rPr>
          <w:rFonts w:ascii="Times New Roman" w:hAnsi="Times New Roman"/>
          <w:sz w:val="26"/>
          <w:szCs w:val="26"/>
        </w:rPr>
        <w:t>, таблицу изложить в следующей редакции:</w:t>
      </w:r>
    </w:p>
    <w:p w:rsidR="00B5705B" w:rsidRPr="00745E85" w:rsidRDefault="008C02C3" w:rsidP="002D0F28">
      <w:pPr>
        <w:autoSpaceDE w:val="0"/>
        <w:autoSpaceDN w:val="0"/>
        <w:adjustRightInd w:val="0"/>
        <w:spacing w:after="0" w:line="240" w:lineRule="auto"/>
        <w:ind w:firstLine="708"/>
        <w:jc w:val="both"/>
        <w:rPr>
          <w:rFonts w:ascii="Times New Roman" w:eastAsiaTheme="minorHAnsi" w:hAnsi="Times New Roman"/>
          <w:sz w:val="26"/>
          <w:szCs w:val="26"/>
          <w:lang w:eastAsia="en-US"/>
        </w:rPr>
      </w:pPr>
      <w:r w:rsidRPr="00745E85">
        <w:rPr>
          <w:rFonts w:ascii="Times New Roman" w:hAnsi="Times New Roman"/>
          <w:sz w:val="26"/>
          <w:szCs w:val="26"/>
        </w:rPr>
        <w:t>«</w:t>
      </w:r>
      <w:r w:rsidR="00432F5B" w:rsidRPr="000F494A">
        <w:rPr>
          <w:rFonts w:ascii="Times New Roman" w:eastAsiaTheme="minorHAnsi" w:hAnsi="Times New Roman"/>
          <w:sz w:val="26"/>
          <w:szCs w:val="26"/>
          <w:lang w:eastAsia="en-US"/>
        </w:rPr>
        <w:t>На территории муниципального образования город Норильск (по данным Управления Министерства юстиции Российской Федерации по Красноярскому краю) на 01.06.2024 зарегистрировано 243 некоммерческих организаций. Стоит отметить, что порядка 50% некоммерческих организаций - это СОНКО, которые помогают решать ряд важных общественных задач на территории муниципального образования город Норильск:</w:t>
      </w:r>
    </w:p>
    <w:p w:rsidR="00483549" w:rsidRPr="00FA01DD" w:rsidRDefault="00483549" w:rsidP="00483549">
      <w:pPr>
        <w:pStyle w:val="ConsPlusNormal"/>
        <w:tabs>
          <w:tab w:val="left" w:pos="0"/>
        </w:tabs>
        <w:jc w:val="both"/>
        <w:rPr>
          <w:rFonts w:ascii="Times New Roman" w:hAnsi="Times New Roman"/>
          <w:sz w:val="26"/>
          <w:szCs w:val="26"/>
        </w:rPr>
      </w:pPr>
    </w:p>
    <w:tbl>
      <w:tblPr>
        <w:tblW w:w="10348" w:type="dxa"/>
        <w:jc w:val="center"/>
        <w:tblLayout w:type="fixed"/>
        <w:tblCellMar>
          <w:top w:w="102" w:type="dxa"/>
          <w:left w:w="62" w:type="dxa"/>
          <w:bottom w:w="102" w:type="dxa"/>
          <w:right w:w="62" w:type="dxa"/>
        </w:tblCellMar>
        <w:tblLook w:val="0000" w:firstRow="0" w:lastRow="0" w:firstColumn="0" w:lastColumn="0" w:noHBand="0" w:noVBand="0"/>
      </w:tblPr>
      <w:tblGrid>
        <w:gridCol w:w="426"/>
        <w:gridCol w:w="1701"/>
        <w:gridCol w:w="567"/>
        <w:gridCol w:w="561"/>
        <w:gridCol w:w="709"/>
        <w:gridCol w:w="708"/>
        <w:gridCol w:w="711"/>
        <w:gridCol w:w="711"/>
        <w:gridCol w:w="711"/>
        <w:gridCol w:w="708"/>
        <w:gridCol w:w="709"/>
        <w:gridCol w:w="709"/>
        <w:gridCol w:w="1417"/>
      </w:tblGrid>
      <w:tr w:rsidR="00432F5B" w:rsidRPr="000F494A" w:rsidTr="000054A6">
        <w:trPr>
          <w:jc w:val="center"/>
        </w:trPr>
        <w:tc>
          <w:tcPr>
            <w:tcW w:w="426" w:type="dxa"/>
            <w:tcBorders>
              <w:top w:val="single" w:sz="4" w:space="0" w:color="auto"/>
              <w:left w:val="single" w:sz="4" w:space="0" w:color="auto"/>
              <w:bottom w:val="single" w:sz="4" w:space="0" w:color="auto"/>
              <w:right w:val="single" w:sz="4" w:space="0" w:color="auto"/>
            </w:tcBorders>
          </w:tcPr>
          <w:p w:rsidR="00432F5B" w:rsidRPr="000F494A" w:rsidRDefault="00432F5B" w:rsidP="000054A6">
            <w:pPr>
              <w:autoSpaceDE w:val="0"/>
              <w:autoSpaceDN w:val="0"/>
              <w:adjustRightInd w:val="0"/>
              <w:spacing w:after="0" w:line="240" w:lineRule="auto"/>
              <w:ind w:firstLine="709"/>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N п/п</w:t>
            </w:r>
          </w:p>
        </w:tc>
        <w:tc>
          <w:tcPr>
            <w:tcW w:w="1701" w:type="dxa"/>
            <w:tcBorders>
              <w:top w:val="single" w:sz="4" w:space="0" w:color="auto"/>
              <w:left w:val="single" w:sz="4" w:space="0" w:color="auto"/>
              <w:bottom w:val="single" w:sz="4" w:space="0" w:color="auto"/>
              <w:right w:val="single" w:sz="4" w:space="0" w:color="auto"/>
            </w:tcBorders>
          </w:tcPr>
          <w:p w:rsidR="00432F5B" w:rsidRPr="000F494A" w:rsidRDefault="00432F5B" w:rsidP="000054A6">
            <w:pPr>
              <w:autoSpaceDE w:val="0"/>
              <w:autoSpaceDN w:val="0"/>
              <w:adjustRightInd w:val="0"/>
              <w:spacing w:after="0" w:line="240" w:lineRule="auto"/>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Наименование</w:t>
            </w:r>
          </w:p>
        </w:tc>
        <w:tc>
          <w:tcPr>
            <w:tcW w:w="567"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2014</w:t>
            </w:r>
          </w:p>
        </w:tc>
        <w:tc>
          <w:tcPr>
            <w:tcW w:w="56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2015</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2016</w:t>
            </w:r>
          </w:p>
        </w:tc>
        <w:tc>
          <w:tcPr>
            <w:tcW w:w="708"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2017</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2018</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2019</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2020</w:t>
            </w:r>
          </w:p>
        </w:tc>
        <w:tc>
          <w:tcPr>
            <w:tcW w:w="708"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2021</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2022</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2023</w:t>
            </w:r>
          </w:p>
        </w:tc>
        <w:tc>
          <w:tcPr>
            <w:tcW w:w="1417"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2024 (на 01.06.2024)</w:t>
            </w:r>
          </w:p>
        </w:tc>
      </w:tr>
      <w:tr w:rsidR="00432F5B" w:rsidRPr="000F494A" w:rsidTr="000054A6">
        <w:trPr>
          <w:jc w:val="center"/>
        </w:trPr>
        <w:tc>
          <w:tcPr>
            <w:tcW w:w="426" w:type="dxa"/>
            <w:tcBorders>
              <w:top w:val="single" w:sz="4" w:space="0" w:color="auto"/>
              <w:left w:val="single" w:sz="4" w:space="0" w:color="auto"/>
              <w:bottom w:val="single" w:sz="4" w:space="0" w:color="auto"/>
              <w:right w:val="single" w:sz="4" w:space="0" w:color="auto"/>
            </w:tcBorders>
          </w:tcPr>
          <w:p w:rsidR="00432F5B" w:rsidRPr="000F494A" w:rsidRDefault="00432F5B" w:rsidP="000054A6">
            <w:pPr>
              <w:autoSpaceDE w:val="0"/>
              <w:autoSpaceDN w:val="0"/>
              <w:adjustRightInd w:val="0"/>
              <w:spacing w:after="0" w:line="240" w:lineRule="auto"/>
              <w:ind w:firstLine="709"/>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w:t>
            </w:r>
          </w:p>
        </w:tc>
        <w:tc>
          <w:tcPr>
            <w:tcW w:w="1701" w:type="dxa"/>
            <w:tcBorders>
              <w:top w:val="single" w:sz="4" w:space="0" w:color="auto"/>
              <w:left w:val="single" w:sz="4" w:space="0" w:color="auto"/>
              <w:bottom w:val="single" w:sz="4" w:space="0" w:color="auto"/>
              <w:right w:val="single" w:sz="4" w:space="0" w:color="auto"/>
            </w:tcBorders>
          </w:tcPr>
          <w:p w:rsidR="00432F5B" w:rsidRPr="000F494A" w:rsidRDefault="00432F5B" w:rsidP="000054A6">
            <w:pPr>
              <w:autoSpaceDE w:val="0"/>
              <w:autoSpaceDN w:val="0"/>
              <w:adjustRightInd w:val="0"/>
              <w:spacing w:after="0" w:line="240" w:lineRule="auto"/>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 xml:space="preserve">Некоммерческие организации, осуществляющие деятельность на территории МО г. Норильск, зарегистрированные в Министерстве </w:t>
            </w:r>
            <w:r w:rsidRPr="000F494A">
              <w:rPr>
                <w:rFonts w:ascii="Times New Roman" w:eastAsiaTheme="minorHAnsi" w:hAnsi="Times New Roman"/>
                <w:sz w:val="24"/>
                <w:szCs w:val="24"/>
                <w:lang w:eastAsia="en-US"/>
              </w:rPr>
              <w:lastRenderedPageBreak/>
              <w:t>юстиции Российской Федерации по Красноярскому краю, из них:</w:t>
            </w:r>
          </w:p>
        </w:tc>
        <w:tc>
          <w:tcPr>
            <w:tcW w:w="567"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lastRenderedPageBreak/>
              <w:t>181</w:t>
            </w:r>
          </w:p>
        </w:tc>
        <w:tc>
          <w:tcPr>
            <w:tcW w:w="56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178</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187</w:t>
            </w:r>
          </w:p>
        </w:tc>
        <w:tc>
          <w:tcPr>
            <w:tcW w:w="708"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200</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218</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220</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229</w:t>
            </w:r>
          </w:p>
        </w:tc>
        <w:tc>
          <w:tcPr>
            <w:tcW w:w="708"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237</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242</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234</w:t>
            </w:r>
          </w:p>
        </w:tc>
        <w:tc>
          <w:tcPr>
            <w:tcW w:w="1417"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243</w:t>
            </w:r>
          </w:p>
        </w:tc>
      </w:tr>
      <w:tr w:rsidR="00432F5B" w:rsidRPr="000F494A" w:rsidTr="000054A6">
        <w:trPr>
          <w:jc w:val="center"/>
        </w:trPr>
        <w:tc>
          <w:tcPr>
            <w:tcW w:w="426" w:type="dxa"/>
            <w:tcBorders>
              <w:top w:val="single" w:sz="4" w:space="0" w:color="auto"/>
              <w:left w:val="single" w:sz="4" w:space="0" w:color="auto"/>
              <w:bottom w:val="single" w:sz="4" w:space="0" w:color="auto"/>
              <w:right w:val="single" w:sz="4" w:space="0" w:color="auto"/>
            </w:tcBorders>
          </w:tcPr>
          <w:p w:rsidR="00432F5B" w:rsidRPr="000F494A" w:rsidRDefault="00432F5B" w:rsidP="000054A6">
            <w:pPr>
              <w:autoSpaceDE w:val="0"/>
              <w:autoSpaceDN w:val="0"/>
              <w:adjustRightInd w:val="0"/>
              <w:spacing w:after="0" w:line="240" w:lineRule="auto"/>
              <w:ind w:firstLine="709"/>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lastRenderedPageBreak/>
              <w:t>2</w:t>
            </w:r>
          </w:p>
        </w:tc>
        <w:tc>
          <w:tcPr>
            <w:tcW w:w="1701" w:type="dxa"/>
            <w:tcBorders>
              <w:top w:val="single" w:sz="4" w:space="0" w:color="auto"/>
              <w:left w:val="single" w:sz="4" w:space="0" w:color="auto"/>
              <w:bottom w:val="single" w:sz="4" w:space="0" w:color="auto"/>
              <w:right w:val="single" w:sz="4" w:space="0" w:color="auto"/>
            </w:tcBorders>
          </w:tcPr>
          <w:p w:rsidR="00432F5B" w:rsidRPr="000F494A" w:rsidRDefault="00432F5B" w:rsidP="000054A6">
            <w:pPr>
              <w:autoSpaceDE w:val="0"/>
              <w:autoSpaceDN w:val="0"/>
              <w:adjustRightInd w:val="0"/>
              <w:spacing w:after="0" w:line="240" w:lineRule="auto"/>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Социально ориентированные некоммерческие организации</w:t>
            </w:r>
          </w:p>
        </w:tc>
        <w:tc>
          <w:tcPr>
            <w:tcW w:w="567"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37</w:t>
            </w:r>
          </w:p>
        </w:tc>
        <w:tc>
          <w:tcPr>
            <w:tcW w:w="56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50</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56</w:t>
            </w:r>
          </w:p>
        </w:tc>
        <w:tc>
          <w:tcPr>
            <w:tcW w:w="708"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80</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88</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93</w:t>
            </w:r>
          </w:p>
        </w:tc>
        <w:tc>
          <w:tcPr>
            <w:tcW w:w="711"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99</w:t>
            </w:r>
          </w:p>
        </w:tc>
        <w:tc>
          <w:tcPr>
            <w:tcW w:w="708"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100</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110</w:t>
            </w:r>
          </w:p>
        </w:tc>
        <w:tc>
          <w:tcPr>
            <w:tcW w:w="709" w:type="dxa"/>
            <w:tcBorders>
              <w:top w:val="single" w:sz="4" w:space="0" w:color="auto"/>
              <w:left w:val="single" w:sz="4" w:space="0" w:color="auto"/>
              <w:bottom w:val="single" w:sz="4" w:space="0" w:color="auto"/>
              <w:right w:val="single" w:sz="4" w:space="0" w:color="auto"/>
            </w:tcBorders>
            <w:vAlign w:val="center"/>
          </w:tcPr>
          <w:p w:rsidR="00432F5B" w:rsidRPr="000F494A" w:rsidRDefault="00432F5B" w:rsidP="000054A6">
            <w:pPr>
              <w:autoSpaceDE w:val="0"/>
              <w:autoSpaceDN w:val="0"/>
              <w:adjustRightInd w:val="0"/>
              <w:spacing w:after="0" w:line="240" w:lineRule="auto"/>
              <w:jc w:val="center"/>
              <w:rPr>
                <w:rFonts w:ascii="Times New Roman" w:eastAsiaTheme="minorHAnsi" w:hAnsi="Times New Roman"/>
                <w:sz w:val="24"/>
                <w:szCs w:val="24"/>
                <w:lang w:eastAsia="en-US"/>
              </w:rPr>
            </w:pPr>
            <w:r w:rsidRPr="000F494A">
              <w:rPr>
                <w:rFonts w:ascii="Times New Roman" w:eastAsiaTheme="minorHAnsi" w:hAnsi="Times New Roman"/>
                <w:sz w:val="24"/>
                <w:szCs w:val="24"/>
                <w:lang w:eastAsia="en-US"/>
              </w:rPr>
              <w:t>117</w:t>
            </w:r>
          </w:p>
        </w:tc>
        <w:tc>
          <w:tcPr>
            <w:tcW w:w="1417" w:type="dxa"/>
            <w:tcBorders>
              <w:top w:val="single" w:sz="4" w:space="0" w:color="auto"/>
              <w:left w:val="single" w:sz="4" w:space="0" w:color="auto"/>
              <w:bottom w:val="single" w:sz="4" w:space="0" w:color="auto"/>
              <w:right w:val="single" w:sz="4" w:space="0" w:color="auto"/>
            </w:tcBorders>
            <w:vAlign w:val="center"/>
          </w:tcPr>
          <w:p w:rsidR="00432F5B" w:rsidRPr="000F494A" w:rsidRDefault="00DF476A" w:rsidP="006B07AC">
            <w:pPr>
              <w:autoSpaceDE w:val="0"/>
              <w:autoSpaceDN w:val="0"/>
              <w:adjustRightInd w:val="0"/>
              <w:spacing w:after="0" w:line="240" w:lineRule="auto"/>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12</w:t>
            </w:r>
            <w:r w:rsidR="006B07AC">
              <w:rPr>
                <w:rFonts w:ascii="Times New Roman" w:eastAsiaTheme="minorHAnsi" w:hAnsi="Times New Roman"/>
                <w:sz w:val="24"/>
                <w:szCs w:val="24"/>
                <w:lang w:eastAsia="en-US"/>
              </w:rPr>
              <w:t>2</w:t>
            </w:r>
          </w:p>
        </w:tc>
      </w:tr>
    </w:tbl>
    <w:p w:rsidR="00483549" w:rsidRPr="00FA01DD" w:rsidRDefault="00483549" w:rsidP="00483549">
      <w:pPr>
        <w:pStyle w:val="ConsPlusNormal"/>
        <w:tabs>
          <w:tab w:val="left" w:pos="0"/>
        </w:tabs>
        <w:ind w:firstLine="709"/>
        <w:jc w:val="both"/>
        <w:rPr>
          <w:rFonts w:ascii="Times New Roman" w:hAnsi="Times New Roman"/>
          <w:sz w:val="26"/>
          <w:szCs w:val="26"/>
        </w:rPr>
      </w:pP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t xml:space="preserve">          ».</w:t>
      </w:r>
    </w:p>
    <w:p w:rsidR="00432F5B" w:rsidRPr="000F494A" w:rsidRDefault="00432F5B" w:rsidP="00432F5B">
      <w:pPr>
        <w:spacing w:after="0" w:line="240" w:lineRule="auto"/>
        <w:ind w:firstLine="709"/>
        <w:jc w:val="both"/>
        <w:rPr>
          <w:rFonts w:ascii="Times New Roman" w:hAnsi="Times New Roman"/>
          <w:sz w:val="26"/>
          <w:szCs w:val="26"/>
        </w:rPr>
      </w:pPr>
      <w:r>
        <w:rPr>
          <w:rFonts w:ascii="Times New Roman" w:hAnsi="Times New Roman"/>
          <w:sz w:val="26"/>
          <w:szCs w:val="26"/>
        </w:rPr>
        <w:t xml:space="preserve">1.5.2.2. </w:t>
      </w:r>
      <w:r w:rsidRPr="00DE6B3C">
        <w:rPr>
          <w:rFonts w:ascii="Times New Roman" w:hAnsi="Times New Roman"/>
          <w:sz w:val="26"/>
          <w:szCs w:val="26"/>
        </w:rPr>
        <w:t xml:space="preserve">Абзац </w:t>
      </w:r>
      <w:r w:rsidR="0044105F" w:rsidRPr="00DE6B3C">
        <w:rPr>
          <w:rFonts w:ascii="Times New Roman" w:hAnsi="Times New Roman"/>
          <w:sz w:val="26"/>
          <w:szCs w:val="26"/>
        </w:rPr>
        <w:t>1</w:t>
      </w:r>
      <w:r w:rsidR="00DE6B3C" w:rsidRPr="00DE6B3C">
        <w:rPr>
          <w:rFonts w:ascii="Times New Roman" w:hAnsi="Times New Roman"/>
          <w:sz w:val="26"/>
          <w:szCs w:val="26"/>
        </w:rPr>
        <w:t>7</w:t>
      </w:r>
      <w:r>
        <w:rPr>
          <w:rFonts w:ascii="Times New Roman" w:hAnsi="Times New Roman"/>
          <w:sz w:val="26"/>
          <w:szCs w:val="26"/>
        </w:rPr>
        <w:t xml:space="preserve"> </w:t>
      </w:r>
      <w:r w:rsidRPr="000F494A">
        <w:rPr>
          <w:rFonts w:ascii="Times New Roman" w:eastAsiaTheme="minorHAnsi" w:hAnsi="Times New Roman"/>
          <w:sz w:val="26"/>
          <w:szCs w:val="26"/>
        </w:rPr>
        <w:t>изложить в следующей редакции</w:t>
      </w:r>
      <w:r w:rsidRPr="000F494A">
        <w:rPr>
          <w:rFonts w:ascii="Times New Roman" w:hAnsi="Times New Roman"/>
          <w:sz w:val="26"/>
          <w:szCs w:val="26"/>
        </w:rPr>
        <w:t>:</w:t>
      </w:r>
    </w:p>
    <w:p w:rsidR="00432F5B" w:rsidRPr="000F494A" w:rsidRDefault="00432F5B" w:rsidP="00432F5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F494A">
        <w:rPr>
          <w:rFonts w:ascii="Times New Roman" w:eastAsiaTheme="minorHAnsi" w:hAnsi="Times New Roman"/>
          <w:sz w:val="26"/>
          <w:szCs w:val="26"/>
          <w:lang w:eastAsia="en-US"/>
        </w:rPr>
        <w:t>«Помимо этого, город Норильск неоднократно был признан победителем конкурса в номинации «Лучшая муниципальная программа поддержки СОНКО городского округа Красноярского края с населением более 100</w:t>
      </w:r>
      <w:r w:rsidR="00A505EA">
        <w:rPr>
          <w:rFonts w:ascii="Times New Roman" w:eastAsiaTheme="minorHAnsi" w:hAnsi="Times New Roman"/>
          <w:sz w:val="26"/>
          <w:szCs w:val="26"/>
          <w:lang w:eastAsia="en-US"/>
        </w:rPr>
        <w:t xml:space="preserve"> </w:t>
      </w:r>
      <w:r w:rsidRPr="000F494A">
        <w:rPr>
          <w:rFonts w:ascii="Times New Roman" w:eastAsiaTheme="minorHAnsi" w:hAnsi="Times New Roman"/>
          <w:sz w:val="26"/>
          <w:szCs w:val="26"/>
          <w:lang w:eastAsia="en-US"/>
        </w:rPr>
        <w:t>000 жителей». Из краевого бюджета Красноярского края муниципальному образованию город Норильск были предоставлены субсидии в размере 700</w:t>
      </w:r>
      <w:r w:rsidR="00A505EA">
        <w:rPr>
          <w:rFonts w:ascii="Times New Roman" w:eastAsiaTheme="minorHAnsi" w:hAnsi="Times New Roman"/>
          <w:sz w:val="26"/>
          <w:szCs w:val="26"/>
          <w:lang w:eastAsia="en-US"/>
        </w:rPr>
        <w:t> </w:t>
      </w:r>
      <w:r w:rsidRPr="000F494A">
        <w:rPr>
          <w:rFonts w:ascii="Times New Roman" w:eastAsiaTheme="minorHAnsi" w:hAnsi="Times New Roman"/>
          <w:sz w:val="26"/>
          <w:szCs w:val="26"/>
          <w:lang w:eastAsia="en-US"/>
        </w:rPr>
        <w:t>000</w:t>
      </w:r>
      <w:r w:rsidR="00A505EA">
        <w:rPr>
          <w:rFonts w:ascii="Times New Roman" w:eastAsiaTheme="minorHAnsi" w:hAnsi="Times New Roman"/>
          <w:sz w:val="26"/>
          <w:szCs w:val="26"/>
          <w:lang w:eastAsia="en-US"/>
        </w:rPr>
        <w:t>,00</w:t>
      </w:r>
      <w:r w:rsidRPr="000F494A">
        <w:rPr>
          <w:rFonts w:ascii="Times New Roman" w:eastAsiaTheme="minorHAnsi" w:hAnsi="Times New Roman"/>
          <w:sz w:val="26"/>
          <w:szCs w:val="26"/>
          <w:lang w:eastAsia="en-US"/>
        </w:rPr>
        <w:t xml:space="preserve"> </w:t>
      </w:r>
      <w:r w:rsidR="00A505EA">
        <w:rPr>
          <w:rFonts w:ascii="Times New Roman" w:eastAsiaTheme="minorHAnsi" w:hAnsi="Times New Roman"/>
          <w:sz w:val="26"/>
          <w:szCs w:val="26"/>
          <w:lang w:eastAsia="en-US"/>
        </w:rPr>
        <w:t xml:space="preserve">рублей </w:t>
      </w:r>
      <w:r w:rsidRPr="000F494A">
        <w:rPr>
          <w:rFonts w:ascii="Times New Roman" w:eastAsiaTheme="minorHAnsi" w:hAnsi="Times New Roman"/>
          <w:sz w:val="26"/>
          <w:szCs w:val="26"/>
          <w:lang w:eastAsia="en-US"/>
        </w:rPr>
        <w:t>(2014), 1</w:t>
      </w:r>
      <w:r w:rsidR="00A505EA">
        <w:rPr>
          <w:rFonts w:ascii="Times New Roman" w:eastAsiaTheme="minorHAnsi" w:hAnsi="Times New Roman"/>
          <w:sz w:val="26"/>
          <w:szCs w:val="26"/>
          <w:lang w:eastAsia="en-US"/>
        </w:rPr>
        <w:t xml:space="preserve"> </w:t>
      </w:r>
      <w:r w:rsidRPr="000F494A">
        <w:rPr>
          <w:rFonts w:ascii="Times New Roman" w:eastAsiaTheme="minorHAnsi" w:hAnsi="Times New Roman"/>
          <w:sz w:val="26"/>
          <w:szCs w:val="26"/>
          <w:lang w:eastAsia="en-US"/>
        </w:rPr>
        <w:t>000</w:t>
      </w:r>
      <w:r w:rsidR="00A505EA">
        <w:rPr>
          <w:rFonts w:ascii="Times New Roman" w:eastAsiaTheme="minorHAnsi" w:hAnsi="Times New Roman"/>
          <w:sz w:val="26"/>
          <w:szCs w:val="26"/>
          <w:lang w:eastAsia="en-US"/>
        </w:rPr>
        <w:t> </w:t>
      </w:r>
      <w:r w:rsidRPr="000F494A">
        <w:rPr>
          <w:rFonts w:ascii="Times New Roman" w:eastAsiaTheme="minorHAnsi" w:hAnsi="Times New Roman"/>
          <w:sz w:val="26"/>
          <w:szCs w:val="26"/>
          <w:lang w:eastAsia="en-US"/>
        </w:rPr>
        <w:t>000</w:t>
      </w:r>
      <w:r w:rsidR="00A505EA">
        <w:rPr>
          <w:rFonts w:ascii="Times New Roman" w:eastAsiaTheme="minorHAnsi" w:hAnsi="Times New Roman"/>
          <w:sz w:val="26"/>
          <w:szCs w:val="26"/>
          <w:lang w:eastAsia="en-US"/>
        </w:rPr>
        <w:t>,00</w:t>
      </w:r>
      <w:r w:rsidRPr="000F494A">
        <w:rPr>
          <w:rFonts w:ascii="Times New Roman" w:eastAsiaTheme="minorHAnsi" w:hAnsi="Times New Roman"/>
          <w:sz w:val="26"/>
          <w:szCs w:val="26"/>
          <w:lang w:eastAsia="en-US"/>
        </w:rPr>
        <w:t xml:space="preserve"> </w:t>
      </w:r>
      <w:r w:rsidR="00A505EA">
        <w:rPr>
          <w:rFonts w:ascii="Times New Roman" w:eastAsiaTheme="minorHAnsi" w:hAnsi="Times New Roman"/>
          <w:sz w:val="26"/>
          <w:szCs w:val="26"/>
          <w:lang w:eastAsia="en-US"/>
        </w:rPr>
        <w:t xml:space="preserve">рублей </w:t>
      </w:r>
      <w:r w:rsidRPr="000F494A">
        <w:rPr>
          <w:rFonts w:ascii="Times New Roman" w:eastAsiaTheme="minorHAnsi" w:hAnsi="Times New Roman"/>
          <w:sz w:val="26"/>
          <w:szCs w:val="26"/>
          <w:lang w:eastAsia="en-US"/>
        </w:rPr>
        <w:t>(2018), 446</w:t>
      </w:r>
      <w:r w:rsidR="00A505EA">
        <w:rPr>
          <w:rFonts w:ascii="Times New Roman" w:eastAsiaTheme="minorHAnsi" w:hAnsi="Times New Roman"/>
          <w:sz w:val="26"/>
          <w:szCs w:val="26"/>
          <w:lang w:eastAsia="en-US"/>
        </w:rPr>
        <w:t xml:space="preserve"> </w:t>
      </w:r>
      <w:r w:rsidRPr="000F494A">
        <w:rPr>
          <w:rFonts w:ascii="Times New Roman" w:eastAsiaTheme="minorHAnsi" w:hAnsi="Times New Roman"/>
          <w:sz w:val="26"/>
          <w:szCs w:val="26"/>
          <w:lang w:eastAsia="en-US"/>
        </w:rPr>
        <w:t>635,90</w:t>
      </w:r>
      <w:r w:rsidR="00A505EA">
        <w:rPr>
          <w:rFonts w:ascii="Times New Roman" w:eastAsiaTheme="minorHAnsi" w:hAnsi="Times New Roman"/>
          <w:sz w:val="26"/>
          <w:szCs w:val="26"/>
          <w:lang w:eastAsia="en-US"/>
        </w:rPr>
        <w:t xml:space="preserve"> рублей</w:t>
      </w:r>
      <w:r w:rsidRPr="000F494A">
        <w:rPr>
          <w:rFonts w:ascii="Times New Roman" w:eastAsiaTheme="minorHAnsi" w:hAnsi="Times New Roman"/>
          <w:sz w:val="26"/>
          <w:szCs w:val="26"/>
          <w:lang w:eastAsia="en-US"/>
        </w:rPr>
        <w:t xml:space="preserve"> (2024) на поддержку СОНКО. В рамках, указанной в 2018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5 СОНКО получили гранты в размере 200</w:t>
      </w:r>
      <w:r w:rsidR="00A505EA">
        <w:rPr>
          <w:rFonts w:ascii="Times New Roman" w:eastAsiaTheme="minorHAnsi" w:hAnsi="Times New Roman"/>
          <w:sz w:val="26"/>
          <w:szCs w:val="26"/>
          <w:lang w:eastAsia="en-US"/>
        </w:rPr>
        <w:t> </w:t>
      </w:r>
      <w:r w:rsidRPr="000F494A">
        <w:rPr>
          <w:rFonts w:ascii="Times New Roman" w:eastAsiaTheme="minorHAnsi" w:hAnsi="Times New Roman"/>
          <w:sz w:val="26"/>
          <w:szCs w:val="26"/>
          <w:lang w:eastAsia="en-US"/>
        </w:rPr>
        <w:t>000</w:t>
      </w:r>
      <w:r w:rsidR="00A505EA">
        <w:rPr>
          <w:rFonts w:ascii="Times New Roman" w:eastAsiaTheme="minorHAnsi" w:hAnsi="Times New Roman"/>
          <w:sz w:val="26"/>
          <w:szCs w:val="26"/>
          <w:lang w:eastAsia="en-US"/>
        </w:rPr>
        <w:t>,00</w:t>
      </w:r>
      <w:r w:rsidRPr="000F494A">
        <w:rPr>
          <w:rFonts w:ascii="Times New Roman" w:eastAsiaTheme="minorHAnsi" w:hAnsi="Times New Roman"/>
          <w:sz w:val="26"/>
          <w:szCs w:val="26"/>
          <w:lang w:eastAsia="en-US"/>
        </w:rPr>
        <w:t xml:space="preserve"> рублей. В рамках, указанной в 2024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1 СОНКО получил</w:t>
      </w:r>
      <w:r w:rsidR="00A505EA">
        <w:rPr>
          <w:rFonts w:ascii="Times New Roman" w:eastAsiaTheme="minorHAnsi" w:hAnsi="Times New Roman"/>
          <w:sz w:val="26"/>
          <w:szCs w:val="26"/>
          <w:lang w:eastAsia="en-US"/>
        </w:rPr>
        <w:t>а</w:t>
      </w:r>
      <w:r w:rsidRPr="000F494A">
        <w:rPr>
          <w:rFonts w:ascii="Times New Roman" w:eastAsiaTheme="minorHAnsi" w:hAnsi="Times New Roman"/>
          <w:sz w:val="26"/>
          <w:szCs w:val="26"/>
          <w:lang w:eastAsia="en-US"/>
        </w:rPr>
        <w:t xml:space="preserve"> грант в размере 446</w:t>
      </w:r>
      <w:r w:rsidR="00A505EA">
        <w:rPr>
          <w:rFonts w:ascii="Times New Roman" w:eastAsiaTheme="minorHAnsi" w:hAnsi="Times New Roman"/>
          <w:sz w:val="26"/>
          <w:szCs w:val="26"/>
          <w:lang w:eastAsia="en-US"/>
        </w:rPr>
        <w:t xml:space="preserve"> </w:t>
      </w:r>
      <w:r w:rsidRPr="000F494A">
        <w:rPr>
          <w:rFonts w:ascii="Times New Roman" w:eastAsiaTheme="minorHAnsi" w:hAnsi="Times New Roman"/>
          <w:sz w:val="26"/>
          <w:szCs w:val="26"/>
          <w:lang w:eastAsia="en-US"/>
        </w:rPr>
        <w:t>635,90 рублей.».</w:t>
      </w:r>
    </w:p>
    <w:p w:rsidR="00432F5B" w:rsidRPr="000F494A" w:rsidRDefault="00432F5B" w:rsidP="00432F5B">
      <w:pPr>
        <w:spacing w:after="0" w:line="240" w:lineRule="auto"/>
        <w:ind w:firstLine="709"/>
        <w:jc w:val="both"/>
        <w:rPr>
          <w:rFonts w:ascii="Times New Roman" w:hAnsi="Times New Roman"/>
          <w:sz w:val="26"/>
          <w:szCs w:val="26"/>
        </w:rPr>
      </w:pPr>
      <w:r>
        <w:rPr>
          <w:rFonts w:ascii="Times New Roman" w:hAnsi="Times New Roman"/>
          <w:sz w:val="26"/>
          <w:szCs w:val="26"/>
        </w:rPr>
        <w:t xml:space="preserve">1.5.2.3. </w:t>
      </w:r>
      <w:r w:rsidRPr="009E6B63">
        <w:rPr>
          <w:rFonts w:ascii="Times New Roman" w:hAnsi="Times New Roman"/>
          <w:sz w:val="26"/>
          <w:szCs w:val="26"/>
        </w:rPr>
        <w:t>Абзац</w:t>
      </w:r>
      <w:r w:rsidRPr="000F494A">
        <w:rPr>
          <w:rFonts w:ascii="Times New Roman" w:hAnsi="Times New Roman"/>
          <w:sz w:val="26"/>
          <w:szCs w:val="26"/>
        </w:rPr>
        <w:t xml:space="preserve"> </w:t>
      </w:r>
      <w:r w:rsidR="00DE6B3C">
        <w:rPr>
          <w:rFonts w:ascii="Times New Roman" w:hAnsi="Times New Roman"/>
          <w:sz w:val="26"/>
          <w:szCs w:val="26"/>
        </w:rPr>
        <w:t>18</w:t>
      </w:r>
      <w:r w:rsidRPr="000F494A">
        <w:rPr>
          <w:rFonts w:ascii="Times New Roman" w:hAnsi="Times New Roman"/>
          <w:sz w:val="26"/>
          <w:szCs w:val="26"/>
        </w:rPr>
        <w:t xml:space="preserve"> </w:t>
      </w:r>
      <w:r w:rsidRPr="000F494A">
        <w:rPr>
          <w:rFonts w:ascii="Times New Roman" w:eastAsiaTheme="minorHAnsi" w:hAnsi="Times New Roman"/>
          <w:sz w:val="26"/>
          <w:szCs w:val="26"/>
        </w:rPr>
        <w:t>изложить в следующей редакции</w:t>
      </w:r>
      <w:r w:rsidRPr="000F494A">
        <w:rPr>
          <w:rFonts w:ascii="Times New Roman" w:hAnsi="Times New Roman"/>
          <w:sz w:val="26"/>
          <w:szCs w:val="26"/>
        </w:rPr>
        <w:t>:</w:t>
      </w:r>
    </w:p>
    <w:p w:rsidR="00432F5B" w:rsidRDefault="00432F5B" w:rsidP="00432F5B">
      <w:pPr>
        <w:autoSpaceDE w:val="0"/>
        <w:autoSpaceDN w:val="0"/>
        <w:adjustRightInd w:val="0"/>
        <w:spacing w:after="0" w:line="240" w:lineRule="auto"/>
        <w:ind w:firstLine="709"/>
        <w:jc w:val="both"/>
        <w:rPr>
          <w:rFonts w:ascii="Times New Roman" w:hAnsi="Times New Roman"/>
          <w:sz w:val="26"/>
          <w:szCs w:val="26"/>
        </w:rPr>
      </w:pPr>
      <w:r w:rsidRPr="000F494A">
        <w:rPr>
          <w:rFonts w:ascii="Times New Roman" w:eastAsiaTheme="minorHAnsi" w:hAnsi="Times New Roman"/>
          <w:sz w:val="26"/>
          <w:szCs w:val="26"/>
          <w:lang w:eastAsia="en-US"/>
        </w:rPr>
        <w:t>«</w:t>
      </w:r>
      <w:r w:rsidRPr="000F494A">
        <w:rPr>
          <w:rFonts w:ascii="Times New Roman" w:hAnsi="Times New Roman"/>
          <w:sz w:val="26"/>
          <w:szCs w:val="26"/>
        </w:rPr>
        <w:t>Для эффективной деятельности СОНКО на территории муниципального образования город Норильск, в 2015 году на базе норильского местного общественного фонда поддержки молодежи «Возможность» создан ресурсный центр поддержки СОНКО (без статуса юридического лица), который оказывает консультационную форму поддержки по вопросам проектной деятельности при реализации грантовых проектов СОНКО; на платной основе оказывается помощь в государственной регистрации, перерегистрации, ликвидации СОНКО; ведения финансово-хозяйственной деятельности, бухгалтерского учета и налогообложения. С сентября 2019 года по настоящее время, ресурсный центр действует как Автономная некоммерческая организация «Консультационный ресурсный центр для некоммерческих организаций и социальных предпри</w:t>
      </w:r>
      <w:r w:rsidR="00BA218C">
        <w:rPr>
          <w:rFonts w:ascii="Times New Roman" w:hAnsi="Times New Roman"/>
          <w:sz w:val="26"/>
          <w:szCs w:val="26"/>
        </w:rPr>
        <w:t>нимателей</w:t>
      </w:r>
      <w:r w:rsidRPr="000F494A">
        <w:rPr>
          <w:rFonts w:ascii="Times New Roman" w:hAnsi="Times New Roman"/>
          <w:sz w:val="26"/>
          <w:szCs w:val="26"/>
        </w:rPr>
        <w:t>».</w:t>
      </w:r>
    </w:p>
    <w:p w:rsidR="00432F5B" w:rsidRPr="000F494A" w:rsidRDefault="00432F5B" w:rsidP="00432F5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 xml:space="preserve">1.5.2.4. </w:t>
      </w:r>
      <w:r w:rsidRPr="000F494A">
        <w:rPr>
          <w:rFonts w:ascii="Times New Roman" w:eastAsiaTheme="minorHAnsi" w:hAnsi="Times New Roman"/>
          <w:sz w:val="26"/>
          <w:szCs w:val="26"/>
          <w:lang w:eastAsia="en-US"/>
        </w:rPr>
        <w:t xml:space="preserve">Абзац </w:t>
      </w:r>
      <w:r w:rsidR="00DE6B3C">
        <w:rPr>
          <w:rFonts w:ascii="Times New Roman" w:eastAsiaTheme="minorHAnsi" w:hAnsi="Times New Roman"/>
          <w:sz w:val="26"/>
          <w:szCs w:val="26"/>
          <w:lang w:eastAsia="en-US"/>
        </w:rPr>
        <w:t>20</w:t>
      </w:r>
      <w:r w:rsidRPr="000F494A">
        <w:rPr>
          <w:rFonts w:ascii="Times New Roman" w:eastAsiaTheme="minorHAnsi" w:hAnsi="Times New Roman"/>
          <w:sz w:val="26"/>
          <w:szCs w:val="26"/>
          <w:lang w:eastAsia="en-US"/>
        </w:rPr>
        <w:t xml:space="preserve"> </w:t>
      </w:r>
      <w:r w:rsidRPr="000F494A">
        <w:rPr>
          <w:rFonts w:ascii="Times New Roman" w:eastAsiaTheme="minorHAnsi" w:hAnsi="Times New Roman"/>
          <w:sz w:val="26"/>
          <w:szCs w:val="26"/>
        </w:rPr>
        <w:t>изложить в следующей редакции</w:t>
      </w:r>
      <w:r w:rsidRPr="000F494A">
        <w:rPr>
          <w:rFonts w:ascii="Times New Roman" w:eastAsiaTheme="minorHAnsi" w:hAnsi="Times New Roman"/>
          <w:sz w:val="26"/>
          <w:szCs w:val="26"/>
          <w:lang w:eastAsia="en-US"/>
        </w:rPr>
        <w:t>:</w:t>
      </w:r>
    </w:p>
    <w:p w:rsidR="00432F5B" w:rsidRPr="000F494A" w:rsidRDefault="00432F5B" w:rsidP="00432F5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F494A">
        <w:rPr>
          <w:rFonts w:ascii="Times New Roman" w:eastAsiaTheme="minorHAnsi" w:hAnsi="Times New Roman"/>
          <w:sz w:val="26"/>
          <w:szCs w:val="26"/>
          <w:lang w:eastAsia="en-US"/>
        </w:rPr>
        <w:t xml:space="preserve">«5. Активизация и совершенствование процесса взаимодействия с СОНКО организовано через формирование открытого и общедоступного информационного пространства посредством размещения информации в информационно-телекоммуникационных сетях на постоянной основе. Помимо этого, для свободного доступа к информации на официальном сайте города Норильска </w:t>
      </w:r>
      <w:r w:rsidRPr="008A06D4">
        <w:rPr>
          <w:rFonts w:ascii="Times New Roman" w:eastAsiaTheme="minorHAnsi" w:hAnsi="Times New Roman"/>
          <w:sz w:val="26"/>
          <w:szCs w:val="26"/>
          <w:lang w:eastAsia="en-US"/>
        </w:rPr>
        <w:t>(</w:t>
      </w:r>
      <w:hyperlink r:id="rId16" w:history="1">
        <w:r w:rsidRPr="008A06D4">
          <w:rPr>
            <w:rStyle w:val="ab"/>
            <w:rFonts w:ascii="Times New Roman" w:eastAsiaTheme="minorHAnsi" w:hAnsi="Times New Roman"/>
            <w:color w:val="auto"/>
            <w:sz w:val="26"/>
            <w:szCs w:val="26"/>
            <w:lang w:eastAsia="en-US"/>
          </w:rPr>
          <w:t>www.норильск.рф</w:t>
        </w:r>
      </w:hyperlink>
      <w:r w:rsidRPr="008A06D4">
        <w:rPr>
          <w:rFonts w:ascii="Times New Roman" w:eastAsiaTheme="minorHAnsi" w:hAnsi="Times New Roman"/>
          <w:sz w:val="26"/>
          <w:szCs w:val="26"/>
          <w:lang w:eastAsia="en-US"/>
        </w:rPr>
        <w:t xml:space="preserve">) </w:t>
      </w:r>
      <w:r w:rsidRPr="000F494A">
        <w:rPr>
          <w:rFonts w:ascii="Times New Roman" w:hAnsi="Times New Roman"/>
          <w:sz w:val="26"/>
          <w:szCs w:val="26"/>
        </w:rPr>
        <w:t>в разделе «Муниципалитет» создана вкладка «Общественные объединения»</w:t>
      </w:r>
      <w:r w:rsidRPr="000F494A">
        <w:rPr>
          <w:rFonts w:ascii="Times New Roman" w:eastAsiaTheme="minorHAnsi" w:hAnsi="Times New Roman"/>
          <w:sz w:val="26"/>
          <w:szCs w:val="26"/>
          <w:lang w:eastAsia="en-US"/>
        </w:rPr>
        <w:t xml:space="preserve"> в которой публикуются </w:t>
      </w:r>
      <w:r w:rsidRPr="000F494A">
        <w:rPr>
          <w:rFonts w:ascii="Times New Roman" w:hAnsi="Times New Roman"/>
          <w:sz w:val="26"/>
          <w:szCs w:val="26"/>
        </w:rPr>
        <w:t xml:space="preserve">перечни некоммерческих организаций по тематическим направлениям (военно-патриотические организации; спортивные организации; культурные и образовательные организации; социальные и благотворительные </w:t>
      </w:r>
      <w:r w:rsidRPr="000F494A">
        <w:rPr>
          <w:rFonts w:ascii="Times New Roman" w:hAnsi="Times New Roman"/>
          <w:sz w:val="26"/>
          <w:szCs w:val="26"/>
        </w:rPr>
        <w:lastRenderedPageBreak/>
        <w:t>организации; туристические, экологические и краеведческие организации; национально-культурные объединения) и иная информация, связанная с функционированием СОНКО на территории муниципального образования город Норильска.».</w:t>
      </w:r>
    </w:p>
    <w:p w:rsidR="00483549" w:rsidRPr="00FA01DD" w:rsidRDefault="00483549" w:rsidP="00483549">
      <w:pPr>
        <w:pStyle w:val="ConsPlusNormal"/>
        <w:tabs>
          <w:tab w:val="left" w:pos="0"/>
        </w:tabs>
        <w:ind w:firstLine="709"/>
        <w:jc w:val="both"/>
        <w:rPr>
          <w:rFonts w:ascii="Times New Roman" w:hAnsi="Times New Roman"/>
          <w:sz w:val="26"/>
          <w:szCs w:val="26"/>
        </w:rPr>
      </w:pPr>
      <w:r w:rsidRPr="00FA01DD">
        <w:rPr>
          <w:rFonts w:ascii="Times New Roman" w:hAnsi="Times New Roman"/>
          <w:sz w:val="26"/>
          <w:szCs w:val="26"/>
        </w:rPr>
        <w:t>1.</w:t>
      </w:r>
      <w:r w:rsidR="009D3937">
        <w:rPr>
          <w:rFonts w:ascii="Times New Roman" w:hAnsi="Times New Roman"/>
          <w:sz w:val="26"/>
          <w:szCs w:val="26"/>
        </w:rPr>
        <w:t>5</w:t>
      </w:r>
      <w:r w:rsidRPr="00FA01DD">
        <w:rPr>
          <w:rFonts w:ascii="Times New Roman" w:hAnsi="Times New Roman"/>
          <w:sz w:val="26"/>
          <w:szCs w:val="26"/>
        </w:rPr>
        <w:t>.3. В разделе 3 «Цели и задачи подпрограммы Программы»:</w:t>
      </w:r>
    </w:p>
    <w:p w:rsidR="00483549" w:rsidRDefault="00483549" w:rsidP="00483549">
      <w:pPr>
        <w:pStyle w:val="ac"/>
        <w:autoSpaceDE w:val="0"/>
        <w:autoSpaceDN w:val="0"/>
        <w:adjustRightInd w:val="0"/>
        <w:spacing w:after="0" w:line="240" w:lineRule="auto"/>
        <w:ind w:left="0" w:firstLine="709"/>
        <w:jc w:val="both"/>
        <w:rPr>
          <w:rFonts w:ascii="Times New Roman" w:hAnsi="Times New Roman"/>
          <w:sz w:val="26"/>
          <w:szCs w:val="26"/>
        </w:rPr>
      </w:pPr>
      <w:r w:rsidRPr="00FA01DD">
        <w:rPr>
          <w:rFonts w:ascii="Times New Roman" w:hAnsi="Times New Roman"/>
          <w:sz w:val="26"/>
          <w:szCs w:val="26"/>
        </w:rPr>
        <w:t>1.</w:t>
      </w:r>
      <w:r w:rsidR="009D3937">
        <w:rPr>
          <w:rFonts w:ascii="Times New Roman" w:hAnsi="Times New Roman"/>
          <w:sz w:val="26"/>
          <w:szCs w:val="26"/>
        </w:rPr>
        <w:t>5</w:t>
      </w:r>
      <w:r w:rsidRPr="00FA01DD">
        <w:rPr>
          <w:rFonts w:ascii="Times New Roman" w:hAnsi="Times New Roman"/>
          <w:sz w:val="26"/>
          <w:szCs w:val="26"/>
        </w:rPr>
        <w:t xml:space="preserve">.3.1. В абзаце </w:t>
      </w:r>
      <w:r w:rsidR="0044105F">
        <w:rPr>
          <w:rFonts w:ascii="Times New Roman" w:hAnsi="Times New Roman"/>
          <w:sz w:val="26"/>
          <w:szCs w:val="26"/>
        </w:rPr>
        <w:t>5</w:t>
      </w:r>
      <w:r w:rsidRPr="00FA01DD">
        <w:rPr>
          <w:rFonts w:ascii="Times New Roman" w:hAnsi="Times New Roman"/>
          <w:sz w:val="26"/>
          <w:szCs w:val="26"/>
        </w:rPr>
        <w:t xml:space="preserve"> цифры «202</w:t>
      </w:r>
      <w:r w:rsidR="00432F5B">
        <w:rPr>
          <w:rFonts w:ascii="Times New Roman" w:hAnsi="Times New Roman"/>
          <w:sz w:val="26"/>
          <w:szCs w:val="26"/>
        </w:rPr>
        <w:t>6</w:t>
      </w:r>
      <w:r w:rsidRPr="00FA01DD">
        <w:rPr>
          <w:rFonts w:ascii="Times New Roman" w:hAnsi="Times New Roman"/>
          <w:sz w:val="26"/>
          <w:szCs w:val="26"/>
        </w:rPr>
        <w:t>» заменить цифрами «202</w:t>
      </w:r>
      <w:r w:rsidR="00432F5B">
        <w:rPr>
          <w:rFonts w:ascii="Times New Roman" w:hAnsi="Times New Roman"/>
          <w:sz w:val="26"/>
          <w:szCs w:val="26"/>
        </w:rPr>
        <w:t>7</w:t>
      </w:r>
      <w:r w:rsidRPr="00FA01DD">
        <w:rPr>
          <w:rFonts w:ascii="Times New Roman" w:hAnsi="Times New Roman"/>
          <w:sz w:val="26"/>
          <w:szCs w:val="26"/>
        </w:rPr>
        <w:t>».</w:t>
      </w:r>
    </w:p>
    <w:p w:rsidR="00A505EA" w:rsidRPr="00A505EA" w:rsidRDefault="00A505EA" w:rsidP="00A505EA">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1.5.4. </w:t>
      </w:r>
      <w:r w:rsidRPr="000F494A">
        <w:rPr>
          <w:rFonts w:ascii="Times New Roman" w:hAnsi="Times New Roman"/>
          <w:sz w:val="26"/>
          <w:szCs w:val="26"/>
        </w:rPr>
        <w:t xml:space="preserve">В абзаце </w:t>
      </w:r>
      <w:r w:rsidR="0044105F">
        <w:rPr>
          <w:rFonts w:ascii="Times New Roman" w:hAnsi="Times New Roman"/>
          <w:sz w:val="26"/>
          <w:szCs w:val="26"/>
        </w:rPr>
        <w:t>2</w:t>
      </w:r>
      <w:r w:rsidR="00BA218C">
        <w:rPr>
          <w:rFonts w:ascii="Times New Roman" w:hAnsi="Times New Roman"/>
          <w:sz w:val="26"/>
          <w:szCs w:val="26"/>
        </w:rPr>
        <w:t>8</w:t>
      </w:r>
      <w:r w:rsidRPr="000F494A">
        <w:rPr>
          <w:rFonts w:ascii="Times New Roman" w:hAnsi="Times New Roman"/>
          <w:sz w:val="26"/>
          <w:szCs w:val="26"/>
        </w:rPr>
        <w:t xml:space="preserve"> раздела </w:t>
      </w:r>
      <w:r>
        <w:rPr>
          <w:rFonts w:ascii="Times New Roman" w:hAnsi="Times New Roman"/>
          <w:sz w:val="26"/>
          <w:szCs w:val="26"/>
        </w:rPr>
        <w:t>4</w:t>
      </w:r>
      <w:r w:rsidRPr="000F494A">
        <w:rPr>
          <w:rFonts w:ascii="Times New Roman" w:hAnsi="Times New Roman"/>
          <w:sz w:val="26"/>
          <w:szCs w:val="26"/>
        </w:rPr>
        <w:t xml:space="preserve"> </w:t>
      </w:r>
      <w:r>
        <w:rPr>
          <w:rFonts w:ascii="Times New Roman" w:hAnsi="Times New Roman"/>
          <w:sz w:val="26"/>
          <w:szCs w:val="26"/>
        </w:rPr>
        <w:t>«</w:t>
      </w:r>
      <w:r w:rsidRPr="000F494A">
        <w:rPr>
          <w:rFonts w:ascii="Times New Roman" w:hAnsi="Times New Roman"/>
          <w:sz w:val="26"/>
          <w:szCs w:val="26"/>
        </w:rPr>
        <w:t>Механизм реализации подпрограммы программы</w:t>
      </w:r>
      <w:r>
        <w:rPr>
          <w:rFonts w:ascii="Times New Roman" w:hAnsi="Times New Roman"/>
          <w:sz w:val="26"/>
          <w:szCs w:val="26"/>
        </w:rPr>
        <w:t>»</w:t>
      </w:r>
      <w:r w:rsidRPr="000F494A">
        <w:rPr>
          <w:rFonts w:ascii="Times New Roman" w:hAnsi="Times New Roman"/>
          <w:sz w:val="26"/>
          <w:szCs w:val="26"/>
        </w:rPr>
        <w:t xml:space="preserve"> </w:t>
      </w:r>
      <w:r w:rsidRPr="000F494A">
        <w:rPr>
          <w:rFonts w:ascii="Times New Roman" w:eastAsiaTheme="minorHAnsi" w:hAnsi="Times New Roman"/>
          <w:sz w:val="26"/>
          <w:szCs w:val="26"/>
        </w:rPr>
        <w:t>слова «в разделе «Общественные объединения» во вкладке «СОНКО» заменить словами «</w:t>
      </w:r>
      <w:r w:rsidRPr="000F494A">
        <w:rPr>
          <w:rFonts w:ascii="Times New Roman" w:hAnsi="Times New Roman"/>
          <w:sz w:val="26"/>
          <w:szCs w:val="26"/>
        </w:rPr>
        <w:t>в разделе «Муниципалитет» во вкладке «Общественные объединения».».</w:t>
      </w:r>
    </w:p>
    <w:p w:rsidR="002B6905" w:rsidRPr="00FA01DD" w:rsidRDefault="00483549" w:rsidP="002B6905">
      <w:pPr>
        <w:pStyle w:val="ConsPlusNormal"/>
        <w:tabs>
          <w:tab w:val="left" w:pos="0"/>
        </w:tabs>
        <w:jc w:val="both"/>
        <w:rPr>
          <w:rFonts w:ascii="Times New Roman" w:hAnsi="Times New Roman" w:cs="Times New Roman"/>
          <w:sz w:val="26"/>
          <w:szCs w:val="26"/>
        </w:rPr>
      </w:pPr>
      <w:r w:rsidRPr="00FA01DD">
        <w:rPr>
          <w:rFonts w:ascii="Times New Roman" w:hAnsi="Times New Roman"/>
          <w:sz w:val="26"/>
          <w:szCs w:val="26"/>
        </w:rPr>
        <w:tab/>
        <w:t>1.</w:t>
      </w:r>
      <w:r w:rsidR="009D3937">
        <w:rPr>
          <w:rFonts w:ascii="Times New Roman" w:hAnsi="Times New Roman"/>
          <w:sz w:val="26"/>
          <w:szCs w:val="26"/>
        </w:rPr>
        <w:t>5</w:t>
      </w:r>
      <w:r w:rsidRPr="00FA01DD">
        <w:rPr>
          <w:rFonts w:ascii="Times New Roman" w:hAnsi="Times New Roman"/>
          <w:sz w:val="26"/>
          <w:szCs w:val="26"/>
        </w:rPr>
        <w:t>.</w:t>
      </w:r>
      <w:r w:rsidR="00A505EA">
        <w:rPr>
          <w:rFonts w:ascii="Times New Roman" w:hAnsi="Times New Roman"/>
          <w:sz w:val="26"/>
          <w:szCs w:val="26"/>
        </w:rPr>
        <w:t>5</w:t>
      </w:r>
      <w:r w:rsidRPr="00FA01DD">
        <w:rPr>
          <w:rFonts w:ascii="Times New Roman" w:hAnsi="Times New Roman"/>
          <w:sz w:val="26"/>
          <w:szCs w:val="26"/>
        </w:rPr>
        <w:t xml:space="preserve">. </w:t>
      </w:r>
      <w:r w:rsidR="002B6905" w:rsidRPr="00FA01DD">
        <w:rPr>
          <w:rFonts w:ascii="Times New Roman" w:hAnsi="Times New Roman" w:cs="Times New Roman"/>
          <w:sz w:val="26"/>
          <w:szCs w:val="26"/>
        </w:rPr>
        <w:t>Раздел 5 «Ресурсное обеспечение подпрограммы Программы» изложить в новой редакции:</w:t>
      </w:r>
    </w:p>
    <w:p w:rsidR="002B6905" w:rsidRDefault="002B6905" w:rsidP="0044105F">
      <w:pPr>
        <w:pStyle w:val="ConsPlusNormal"/>
        <w:tabs>
          <w:tab w:val="left" w:pos="0"/>
        </w:tabs>
        <w:ind w:firstLine="709"/>
        <w:jc w:val="both"/>
        <w:rPr>
          <w:rFonts w:ascii="Times New Roman" w:eastAsiaTheme="minorHAnsi" w:hAnsi="Times New Roman"/>
          <w:sz w:val="26"/>
          <w:szCs w:val="26"/>
          <w:lang w:eastAsia="en-US"/>
        </w:rPr>
      </w:pPr>
      <w:r w:rsidRPr="00FA01DD">
        <w:rPr>
          <w:rFonts w:ascii="Times New Roman" w:hAnsi="Times New Roman" w:cs="Times New Roman"/>
          <w:sz w:val="26"/>
          <w:szCs w:val="26"/>
        </w:rPr>
        <w:t>«</w:t>
      </w:r>
      <w:r w:rsidRPr="00FA01DD">
        <w:rPr>
          <w:rFonts w:ascii="Times New Roman" w:eastAsiaTheme="minorHAnsi" w:hAnsi="Times New Roman" w:cs="Times New Roman"/>
          <w:sz w:val="26"/>
          <w:szCs w:val="26"/>
          <w:lang w:eastAsia="en-US"/>
        </w:rPr>
        <w:t>Распределение расходов по подпрограммным мероприятиям с 202</w:t>
      </w:r>
      <w:r w:rsidR="00432F5B">
        <w:rPr>
          <w:rFonts w:ascii="Times New Roman" w:eastAsiaTheme="minorHAnsi" w:hAnsi="Times New Roman" w:cs="Times New Roman"/>
          <w:sz w:val="26"/>
          <w:szCs w:val="26"/>
          <w:lang w:eastAsia="en-US"/>
        </w:rPr>
        <w:t>4</w:t>
      </w:r>
      <w:r w:rsidRPr="00FA01DD">
        <w:rPr>
          <w:rFonts w:ascii="Times New Roman" w:eastAsiaTheme="minorHAnsi" w:hAnsi="Times New Roman" w:cs="Times New Roman"/>
          <w:sz w:val="26"/>
          <w:szCs w:val="26"/>
          <w:lang w:eastAsia="en-US"/>
        </w:rPr>
        <w:t xml:space="preserve"> по 202</w:t>
      </w:r>
      <w:r w:rsidR="00432F5B">
        <w:rPr>
          <w:rFonts w:ascii="Times New Roman" w:eastAsiaTheme="minorHAnsi" w:hAnsi="Times New Roman" w:cs="Times New Roman"/>
          <w:sz w:val="26"/>
          <w:szCs w:val="26"/>
          <w:lang w:eastAsia="en-US"/>
        </w:rPr>
        <w:t>7</w:t>
      </w:r>
      <w:r w:rsidRPr="00FA01DD">
        <w:rPr>
          <w:rFonts w:ascii="Times New Roman" w:eastAsiaTheme="minorHAnsi" w:hAnsi="Times New Roman" w:cs="Times New Roman"/>
          <w:sz w:val="26"/>
          <w:szCs w:val="26"/>
          <w:lang w:eastAsia="en-US"/>
        </w:rPr>
        <w:t xml:space="preserve"> годы приведено в приложении № 7 к Программе с указанием главных распорядителей бюджетных средств, объемов и источников финансирования </w:t>
      </w:r>
      <w:r w:rsidR="00947A60">
        <w:rPr>
          <w:rFonts w:ascii="Times New Roman" w:eastAsiaTheme="minorHAnsi" w:hAnsi="Times New Roman" w:cs="Times New Roman"/>
          <w:sz w:val="26"/>
          <w:szCs w:val="26"/>
          <w:lang w:eastAsia="en-US"/>
        </w:rPr>
        <w:br/>
      </w:r>
      <w:r w:rsidRPr="00FA01DD">
        <w:rPr>
          <w:rFonts w:ascii="Times New Roman" w:eastAsiaTheme="minorHAnsi" w:hAnsi="Times New Roman" w:cs="Times New Roman"/>
          <w:sz w:val="26"/>
          <w:szCs w:val="26"/>
          <w:lang w:eastAsia="en-US"/>
        </w:rPr>
        <w:t>с разбивкой по годам.</w:t>
      </w:r>
      <w:r w:rsidRPr="00FA01DD">
        <w:rPr>
          <w:rFonts w:ascii="Times New Roman" w:eastAsiaTheme="minorHAnsi" w:hAnsi="Times New Roman"/>
          <w:sz w:val="26"/>
          <w:szCs w:val="26"/>
          <w:lang w:eastAsia="en-US"/>
        </w:rPr>
        <w:t>».</w:t>
      </w:r>
    </w:p>
    <w:p w:rsidR="003172A7" w:rsidRPr="00FA01DD" w:rsidRDefault="003F159D" w:rsidP="000D5E7D">
      <w:pPr>
        <w:pStyle w:val="ConsPlusNormal"/>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2</w:t>
      </w:r>
      <w:r w:rsidR="008E69C6" w:rsidRPr="00FA01DD">
        <w:rPr>
          <w:rFonts w:ascii="Times New Roman" w:eastAsiaTheme="minorHAnsi" w:hAnsi="Times New Roman" w:cs="Times New Roman"/>
          <w:sz w:val="26"/>
          <w:szCs w:val="26"/>
          <w:lang w:eastAsia="en-US"/>
        </w:rPr>
        <w:t>.</w:t>
      </w:r>
      <w:r w:rsidR="001049E3" w:rsidRPr="00FA01DD">
        <w:rPr>
          <w:rFonts w:ascii="Times New Roman" w:eastAsiaTheme="minorHAnsi" w:hAnsi="Times New Roman" w:cs="Times New Roman"/>
          <w:sz w:val="26"/>
          <w:szCs w:val="26"/>
          <w:lang w:eastAsia="en-US"/>
        </w:rPr>
        <w:t xml:space="preserve"> </w:t>
      </w:r>
      <w:r w:rsidR="000A35BD" w:rsidRPr="00FA01DD">
        <w:rPr>
          <w:rFonts w:ascii="Times New Roman" w:eastAsiaTheme="minorHAnsi" w:hAnsi="Times New Roman" w:cs="Times New Roman"/>
          <w:sz w:val="26"/>
          <w:szCs w:val="26"/>
          <w:lang w:eastAsia="en-US"/>
        </w:rPr>
        <w:t>П</w:t>
      </w:r>
      <w:r w:rsidR="006E2E19" w:rsidRPr="00FA01DD">
        <w:rPr>
          <w:rFonts w:ascii="Times New Roman" w:eastAsiaTheme="minorHAnsi" w:hAnsi="Times New Roman" w:cs="Times New Roman"/>
          <w:sz w:val="26"/>
          <w:szCs w:val="26"/>
          <w:lang w:eastAsia="en-US"/>
        </w:rPr>
        <w:t xml:space="preserve">риложение № </w:t>
      </w:r>
      <w:r w:rsidR="00B1410A" w:rsidRPr="00FA01DD">
        <w:rPr>
          <w:rFonts w:ascii="Times New Roman" w:eastAsiaTheme="minorHAnsi" w:hAnsi="Times New Roman" w:cs="Times New Roman"/>
          <w:sz w:val="26"/>
          <w:szCs w:val="26"/>
          <w:lang w:eastAsia="en-US"/>
        </w:rPr>
        <w:t>6</w:t>
      </w:r>
      <w:r w:rsidR="006E2E19" w:rsidRPr="00FA01DD">
        <w:rPr>
          <w:rFonts w:ascii="Times New Roman" w:eastAsiaTheme="minorHAnsi" w:hAnsi="Times New Roman" w:cs="Times New Roman"/>
          <w:sz w:val="26"/>
          <w:szCs w:val="26"/>
          <w:lang w:eastAsia="en-US"/>
        </w:rPr>
        <w:t xml:space="preserve"> к Программе изложить в редакции</w:t>
      </w:r>
      <w:r w:rsidR="00072F12" w:rsidRPr="00FA01DD">
        <w:rPr>
          <w:rFonts w:ascii="Times New Roman" w:eastAsiaTheme="minorHAnsi" w:hAnsi="Times New Roman" w:cs="Times New Roman"/>
          <w:sz w:val="26"/>
          <w:szCs w:val="26"/>
          <w:lang w:eastAsia="en-US"/>
        </w:rPr>
        <w:t xml:space="preserve"> </w:t>
      </w:r>
      <w:r w:rsidR="00463E85" w:rsidRPr="00FA01DD">
        <w:rPr>
          <w:rFonts w:ascii="Times New Roman" w:eastAsiaTheme="minorHAnsi" w:hAnsi="Times New Roman" w:cs="Times New Roman"/>
          <w:sz w:val="26"/>
          <w:szCs w:val="26"/>
          <w:lang w:eastAsia="en-US"/>
        </w:rPr>
        <w:t xml:space="preserve">согласно приложению </w:t>
      </w:r>
      <w:r w:rsidR="0087702A" w:rsidRPr="00FA01DD">
        <w:rPr>
          <w:rFonts w:ascii="Times New Roman" w:eastAsiaTheme="minorHAnsi" w:hAnsi="Times New Roman" w:cs="Times New Roman"/>
          <w:sz w:val="26"/>
          <w:szCs w:val="26"/>
          <w:lang w:eastAsia="en-US"/>
        </w:rPr>
        <w:t>№</w:t>
      </w:r>
      <w:r w:rsidR="00E64DC2" w:rsidRPr="00FA01DD">
        <w:rPr>
          <w:rFonts w:ascii="Times New Roman" w:eastAsiaTheme="minorHAnsi" w:hAnsi="Times New Roman" w:cs="Times New Roman"/>
          <w:sz w:val="26"/>
          <w:szCs w:val="26"/>
          <w:lang w:eastAsia="en-US"/>
        </w:rPr>
        <w:t xml:space="preserve"> </w:t>
      </w:r>
      <w:r w:rsidR="0087702A" w:rsidRPr="00FA01DD">
        <w:rPr>
          <w:rFonts w:ascii="Times New Roman" w:eastAsiaTheme="minorHAnsi" w:hAnsi="Times New Roman" w:cs="Times New Roman"/>
          <w:sz w:val="26"/>
          <w:szCs w:val="26"/>
          <w:lang w:eastAsia="en-US"/>
        </w:rPr>
        <w:t>1 к настоящему постановлению</w:t>
      </w:r>
      <w:r w:rsidR="006E2E19" w:rsidRPr="00FA01DD">
        <w:rPr>
          <w:rFonts w:ascii="Times New Roman" w:eastAsiaTheme="minorHAnsi" w:hAnsi="Times New Roman" w:cs="Times New Roman"/>
          <w:sz w:val="26"/>
          <w:szCs w:val="26"/>
          <w:lang w:eastAsia="en-US"/>
        </w:rPr>
        <w:t>.</w:t>
      </w:r>
    </w:p>
    <w:p w:rsidR="001C7C78" w:rsidRPr="00FA01DD" w:rsidRDefault="003F159D" w:rsidP="000D5E7D">
      <w:pPr>
        <w:pStyle w:val="ConsPlusNormal"/>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3</w:t>
      </w:r>
      <w:r w:rsidR="008E69C6" w:rsidRPr="00FA01DD">
        <w:rPr>
          <w:rFonts w:ascii="Times New Roman" w:eastAsiaTheme="minorHAnsi" w:hAnsi="Times New Roman" w:cs="Times New Roman"/>
          <w:sz w:val="26"/>
          <w:szCs w:val="26"/>
          <w:lang w:eastAsia="en-US"/>
        </w:rPr>
        <w:t>.</w:t>
      </w:r>
      <w:r w:rsidR="001C7C78" w:rsidRPr="00FA01DD">
        <w:rPr>
          <w:rFonts w:ascii="Times New Roman" w:eastAsiaTheme="minorHAnsi" w:hAnsi="Times New Roman" w:cs="Times New Roman"/>
          <w:sz w:val="26"/>
          <w:szCs w:val="26"/>
          <w:lang w:eastAsia="en-US"/>
        </w:rPr>
        <w:t xml:space="preserve"> Приложение № </w:t>
      </w:r>
      <w:r w:rsidR="00B1410A" w:rsidRPr="00FA01DD">
        <w:rPr>
          <w:rFonts w:ascii="Times New Roman" w:eastAsiaTheme="minorHAnsi" w:hAnsi="Times New Roman" w:cs="Times New Roman"/>
          <w:sz w:val="26"/>
          <w:szCs w:val="26"/>
          <w:lang w:eastAsia="en-US"/>
        </w:rPr>
        <w:t>7</w:t>
      </w:r>
      <w:r w:rsidR="001C7C78" w:rsidRPr="00FA01DD">
        <w:rPr>
          <w:rFonts w:ascii="Times New Roman" w:eastAsiaTheme="minorHAnsi" w:hAnsi="Times New Roman" w:cs="Times New Roman"/>
          <w:sz w:val="26"/>
          <w:szCs w:val="26"/>
          <w:lang w:eastAsia="en-US"/>
        </w:rPr>
        <w:t xml:space="preserve"> к Программе изложить в редакции согласно приложению </w:t>
      </w:r>
      <w:r w:rsidR="0087702A" w:rsidRPr="00FA01DD">
        <w:rPr>
          <w:rFonts w:ascii="Times New Roman" w:eastAsiaTheme="minorHAnsi" w:hAnsi="Times New Roman" w:cs="Times New Roman"/>
          <w:sz w:val="26"/>
          <w:szCs w:val="26"/>
          <w:lang w:eastAsia="en-US"/>
        </w:rPr>
        <w:t>№</w:t>
      </w:r>
      <w:r w:rsidR="00E64DC2" w:rsidRPr="00FA01DD">
        <w:rPr>
          <w:rFonts w:ascii="Times New Roman" w:eastAsiaTheme="minorHAnsi" w:hAnsi="Times New Roman" w:cs="Times New Roman"/>
          <w:sz w:val="26"/>
          <w:szCs w:val="26"/>
          <w:lang w:eastAsia="en-US"/>
        </w:rPr>
        <w:t xml:space="preserve"> </w:t>
      </w:r>
      <w:r w:rsidR="0087702A" w:rsidRPr="00FA01DD">
        <w:rPr>
          <w:rFonts w:ascii="Times New Roman" w:eastAsiaTheme="minorHAnsi" w:hAnsi="Times New Roman" w:cs="Times New Roman"/>
          <w:sz w:val="26"/>
          <w:szCs w:val="26"/>
          <w:lang w:eastAsia="en-US"/>
        </w:rPr>
        <w:t xml:space="preserve">2 </w:t>
      </w:r>
      <w:r w:rsidR="001C7C78" w:rsidRPr="00FA01DD">
        <w:rPr>
          <w:rFonts w:ascii="Times New Roman" w:eastAsiaTheme="minorHAnsi" w:hAnsi="Times New Roman" w:cs="Times New Roman"/>
          <w:sz w:val="26"/>
          <w:szCs w:val="26"/>
          <w:lang w:eastAsia="en-US"/>
        </w:rPr>
        <w:t>к настоящему постановлению.</w:t>
      </w:r>
    </w:p>
    <w:p w:rsidR="00E55503" w:rsidRPr="00FA01DD" w:rsidRDefault="003F159D" w:rsidP="000D5E7D">
      <w:pPr>
        <w:pStyle w:val="ConsPlusNormal"/>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4</w:t>
      </w:r>
      <w:r w:rsidR="008E69C6" w:rsidRPr="00FA01DD">
        <w:rPr>
          <w:rFonts w:ascii="Times New Roman" w:eastAsiaTheme="minorHAnsi" w:hAnsi="Times New Roman" w:cs="Times New Roman"/>
          <w:sz w:val="26"/>
          <w:szCs w:val="26"/>
          <w:lang w:eastAsia="en-US"/>
        </w:rPr>
        <w:t>.</w:t>
      </w:r>
      <w:r w:rsidR="00B1410A" w:rsidRPr="00FA01DD">
        <w:rPr>
          <w:rFonts w:ascii="Times New Roman" w:eastAsiaTheme="minorHAnsi" w:hAnsi="Times New Roman" w:cs="Times New Roman"/>
          <w:sz w:val="26"/>
          <w:szCs w:val="26"/>
          <w:lang w:eastAsia="en-US"/>
        </w:rPr>
        <w:t xml:space="preserve"> Приложение № 8 к Программе изложить в редакции согласно приложению №</w:t>
      </w:r>
      <w:r w:rsidR="00E64DC2" w:rsidRPr="00FA01DD">
        <w:rPr>
          <w:rFonts w:ascii="Times New Roman" w:eastAsiaTheme="minorHAnsi" w:hAnsi="Times New Roman" w:cs="Times New Roman"/>
          <w:sz w:val="26"/>
          <w:szCs w:val="26"/>
          <w:lang w:eastAsia="en-US"/>
        </w:rPr>
        <w:t xml:space="preserve"> </w:t>
      </w:r>
      <w:r w:rsidR="00B1410A" w:rsidRPr="00FA01DD">
        <w:rPr>
          <w:rFonts w:ascii="Times New Roman" w:eastAsiaTheme="minorHAnsi" w:hAnsi="Times New Roman" w:cs="Times New Roman"/>
          <w:sz w:val="26"/>
          <w:szCs w:val="26"/>
          <w:lang w:eastAsia="en-US"/>
        </w:rPr>
        <w:t>3 к настоящему постановлению.</w:t>
      </w:r>
    </w:p>
    <w:p w:rsidR="005F30BD" w:rsidRPr="00FA01DD" w:rsidRDefault="003F159D" w:rsidP="005F30BD">
      <w:pPr>
        <w:pStyle w:val="ConsPlusNormal"/>
        <w:ind w:firstLine="709"/>
        <w:jc w:val="both"/>
        <w:rPr>
          <w:rFonts w:ascii="Times New Roman" w:hAnsi="Times New Roman" w:cs="Times New Roman"/>
          <w:sz w:val="26"/>
          <w:szCs w:val="26"/>
        </w:rPr>
      </w:pPr>
      <w:r>
        <w:rPr>
          <w:rFonts w:ascii="Times New Roman" w:eastAsiaTheme="minorHAnsi" w:hAnsi="Times New Roman" w:cs="Times New Roman"/>
          <w:sz w:val="26"/>
          <w:szCs w:val="26"/>
          <w:lang w:eastAsia="en-US"/>
        </w:rPr>
        <w:t>5</w:t>
      </w:r>
      <w:r w:rsidR="008E69C6" w:rsidRPr="00FA01DD">
        <w:rPr>
          <w:rFonts w:ascii="Times New Roman" w:eastAsiaTheme="minorHAnsi" w:hAnsi="Times New Roman" w:cs="Times New Roman"/>
          <w:sz w:val="26"/>
          <w:szCs w:val="26"/>
          <w:lang w:eastAsia="en-US"/>
        </w:rPr>
        <w:t>.</w:t>
      </w:r>
      <w:r w:rsidR="000B1383" w:rsidRPr="00FA01DD">
        <w:rPr>
          <w:rFonts w:ascii="Times New Roman" w:eastAsiaTheme="minorHAnsi" w:hAnsi="Times New Roman" w:cs="Times New Roman"/>
          <w:sz w:val="26"/>
          <w:szCs w:val="26"/>
          <w:lang w:eastAsia="en-US"/>
        </w:rPr>
        <w:t xml:space="preserve"> </w:t>
      </w:r>
      <w:r w:rsidR="000B1383" w:rsidRPr="00FA01DD">
        <w:rPr>
          <w:rFonts w:ascii="Times New Roman" w:eastAsia="Calibri" w:hAnsi="Times New Roman" w:cs="Times New Roman"/>
          <w:sz w:val="26"/>
          <w:szCs w:val="26"/>
        </w:rPr>
        <w:t xml:space="preserve">Опубликовать настоящее постановление в газете «Заполярная правда» </w:t>
      </w:r>
      <w:r w:rsidR="00947A60">
        <w:rPr>
          <w:rFonts w:ascii="Times New Roman" w:eastAsia="Calibri" w:hAnsi="Times New Roman" w:cs="Times New Roman"/>
          <w:sz w:val="26"/>
          <w:szCs w:val="26"/>
        </w:rPr>
        <w:br/>
      </w:r>
      <w:r w:rsidR="000B1383" w:rsidRPr="00FA01DD">
        <w:rPr>
          <w:rFonts w:ascii="Times New Roman" w:eastAsia="Calibri" w:hAnsi="Times New Roman" w:cs="Times New Roman"/>
          <w:sz w:val="26"/>
          <w:szCs w:val="26"/>
        </w:rPr>
        <w:t>и разместить его на официальном сайте муниципального образования город Норильск</w:t>
      </w:r>
      <w:r w:rsidR="000B1383" w:rsidRPr="00FA01DD">
        <w:rPr>
          <w:rFonts w:ascii="Times New Roman" w:hAnsi="Times New Roman" w:cs="Times New Roman"/>
          <w:sz w:val="26"/>
          <w:szCs w:val="26"/>
        </w:rPr>
        <w:t>.</w:t>
      </w:r>
    </w:p>
    <w:p w:rsidR="005F30BD" w:rsidRPr="00FA01DD" w:rsidRDefault="003F159D" w:rsidP="005F30B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005F30BD" w:rsidRPr="00FA01DD">
        <w:rPr>
          <w:rFonts w:ascii="Times New Roman" w:hAnsi="Times New Roman" w:cs="Times New Roman"/>
          <w:sz w:val="26"/>
          <w:szCs w:val="26"/>
        </w:rPr>
        <w:t>. Н</w:t>
      </w:r>
      <w:r w:rsidR="005F30BD" w:rsidRPr="00FA01DD">
        <w:rPr>
          <w:rFonts w:ascii="Times New Roman" w:eastAsiaTheme="minorHAnsi" w:hAnsi="Times New Roman"/>
          <w:sz w:val="26"/>
          <w:szCs w:val="26"/>
          <w:lang w:eastAsia="en-US"/>
        </w:rPr>
        <w:t>астоящее постановление вступает в силу с 01.01.202</w:t>
      </w:r>
      <w:r w:rsidR="00A505EA">
        <w:rPr>
          <w:rFonts w:ascii="Times New Roman" w:eastAsiaTheme="minorHAnsi" w:hAnsi="Times New Roman"/>
          <w:sz w:val="26"/>
          <w:szCs w:val="26"/>
          <w:lang w:eastAsia="en-US"/>
        </w:rPr>
        <w:t>5</w:t>
      </w:r>
      <w:r w:rsidR="005F30BD" w:rsidRPr="00FA01DD">
        <w:rPr>
          <w:rFonts w:ascii="Times New Roman" w:eastAsiaTheme="minorHAnsi" w:hAnsi="Times New Roman"/>
          <w:sz w:val="26"/>
          <w:szCs w:val="26"/>
          <w:lang w:eastAsia="en-US"/>
        </w:rPr>
        <w:t>.</w:t>
      </w:r>
    </w:p>
    <w:p w:rsidR="005F30BD" w:rsidRPr="00FA01DD" w:rsidRDefault="005F30BD" w:rsidP="000D5E7D">
      <w:pPr>
        <w:pStyle w:val="ConsPlusNormal"/>
        <w:ind w:firstLine="709"/>
        <w:jc w:val="both"/>
        <w:rPr>
          <w:rFonts w:ascii="Times New Roman" w:hAnsi="Times New Roman" w:cs="Times New Roman"/>
          <w:sz w:val="26"/>
          <w:szCs w:val="26"/>
        </w:rPr>
      </w:pPr>
    </w:p>
    <w:p w:rsidR="00185A56" w:rsidRPr="00FA01DD" w:rsidRDefault="00185A56" w:rsidP="000D5E7D">
      <w:pPr>
        <w:spacing w:after="0" w:line="240" w:lineRule="auto"/>
        <w:jc w:val="both"/>
        <w:rPr>
          <w:rFonts w:ascii="Times New Roman" w:hAnsi="Times New Roman"/>
          <w:sz w:val="26"/>
          <w:szCs w:val="26"/>
        </w:rPr>
      </w:pPr>
    </w:p>
    <w:p w:rsidR="006F72A1" w:rsidRPr="00FA01DD" w:rsidRDefault="0064446A" w:rsidP="00E64DC2">
      <w:pPr>
        <w:spacing w:after="0" w:line="240" w:lineRule="auto"/>
        <w:jc w:val="both"/>
        <w:rPr>
          <w:rFonts w:ascii="Times New Roman" w:hAnsi="Times New Roman"/>
          <w:sz w:val="26"/>
          <w:szCs w:val="26"/>
        </w:rPr>
      </w:pPr>
      <w:r w:rsidRPr="00FA01DD">
        <w:rPr>
          <w:rFonts w:ascii="Times New Roman" w:hAnsi="Times New Roman"/>
          <w:sz w:val="26"/>
          <w:szCs w:val="26"/>
        </w:rPr>
        <w:t>Глав</w:t>
      </w:r>
      <w:r w:rsidR="00947A60">
        <w:rPr>
          <w:rFonts w:ascii="Times New Roman" w:hAnsi="Times New Roman"/>
          <w:sz w:val="26"/>
          <w:szCs w:val="26"/>
        </w:rPr>
        <w:t>а</w:t>
      </w:r>
      <w:r w:rsidRPr="00FA01DD">
        <w:rPr>
          <w:rFonts w:ascii="Times New Roman" w:hAnsi="Times New Roman"/>
          <w:sz w:val="26"/>
          <w:szCs w:val="26"/>
        </w:rPr>
        <w:t xml:space="preserve"> го</w:t>
      </w:r>
      <w:r w:rsidR="00322BFA" w:rsidRPr="00FA01DD">
        <w:rPr>
          <w:rFonts w:ascii="Times New Roman" w:hAnsi="Times New Roman"/>
          <w:sz w:val="26"/>
          <w:szCs w:val="26"/>
        </w:rPr>
        <w:t>рода Норильска</w:t>
      </w:r>
      <w:r w:rsidR="00322BFA"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Pr="00FA01DD">
        <w:rPr>
          <w:rFonts w:ascii="Times New Roman" w:hAnsi="Times New Roman"/>
          <w:sz w:val="26"/>
          <w:szCs w:val="26"/>
        </w:rPr>
        <w:tab/>
      </w:r>
      <w:r w:rsidR="00322BFA" w:rsidRPr="00FA01DD">
        <w:rPr>
          <w:rFonts w:ascii="Times New Roman" w:hAnsi="Times New Roman"/>
          <w:sz w:val="26"/>
          <w:szCs w:val="26"/>
        </w:rPr>
        <w:tab/>
      </w:r>
      <w:r w:rsidR="00322BFA" w:rsidRPr="00FA01DD">
        <w:rPr>
          <w:rFonts w:ascii="Times New Roman" w:hAnsi="Times New Roman"/>
          <w:sz w:val="26"/>
          <w:szCs w:val="26"/>
        </w:rPr>
        <w:tab/>
      </w:r>
      <w:r w:rsidR="007D1290" w:rsidRPr="00FA01DD">
        <w:rPr>
          <w:rFonts w:ascii="Times New Roman" w:hAnsi="Times New Roman"/>
          <w:sz w:val="26"/>
          <w:szCs w:val="26"/>
        </w:rPr>
        <w:tab/>
      </w:r>
      <w:r w:rsidR="00E64DC2" w:rsidRPr="00FA01DD">
        <w:rPr>
          <w:rFonts w:ascii="Times New Roman" w:hAnsi="Times New Roman"/>
          <w:sz w:val="26"/>
          <w:szCs w:val="26"/>
        </w:rPr>
        <w:t xml:space="preserve">  </w:t>
      </w:r>
      <w:r w:rsidR="00153E7B" w:rsidRPr="00FA01DD">
        <w:rPr>
          <w:rFonts w:ascii="Times New Roman" w:hAnsi="Times New Roman"/>
          <w:sz w:val="26"/>
          <w:szCs w:val="26"/>
        </w:rPr>
        <w:t xml:space="preserve">  </w:t>
      </w:r>
      <w:r w:rsidR="00E55503" w:rsidRPr="00FA01DD">
        <w:rPr>
          <w:rFonts w:ascii="Times New Roman" w:hAnsi="Times New Roman"/>
          <w:sz w:val="26"/>
          <w:szCs w:val="26"/>
        </w:rPr>
        <w:t xml:space="preserve">    </w:t>
      </w:r>
      <w:r w:rsidR="00E64DC2" w:rsidRPr="00FA01DD">
        <w:rPr>
          <w:rFonts w:ascii="Times New Roman" w:hAnsi="Times New Roman"/>
          <w:sz w:val="26"/>
          <w:szCs w:val="26"/>
        </w:rPr>
        <w:t xml:space="preserve">    Д.В. Карасев</w:t>
      </w:r>
    </w:p>
    <w:p w:rsidR="004646AF" w:rsidRDefault="004646AF" w:rsidP="000D5E7D">
      <w:pPr>
        <w:tabs>
          <w:tab w:val="left" w:pos="1680"/>
        </w:tabs>
        <w:spacing w:after="0" w:line="240" w:lineRule="auto"/>
        <w:rPr>
          <w:rFonts w:ascii="Times New Roman" w:hAnsi="Times New Roman"/>
        </w:rPr>
      </w:pPr>
    </w:p>
    <w:p w:rsidR="00837EB1" w:rsidRDefault="00837EB1" w:rsidP="000D5E7D">
      <w:pPr>
        <w:tabs>
          <w:tab w:val="left" w:pos="1680"/>
        </w:tabs>
        <w:spacing w:after="0" w:line="240" w:lineRule="auto"/>
        <w:rPr>
          <w:rFonts w:ascii="Times New Roman" w:hAnsi="Times New Roman"/>
        </w:rPr>
      </w:pPr>
    </w:p>
    <w:p w:rsidR="00837EB1" w:rsidRDefault="00837EB1" w:rsidP="000D5E7D">
      <w:pPr>
        <w:tabs>
          <w:tab w:val="left" w:pos="1680"/>
        </w:tabs>
        <w:spacing w:after="0" w:line="240" w:lineRule="auto"/>
        <w:rPr>
          <w:rFonts w:ascii="Times New Roman" w:hAnsi="Times New Roman"/>
        </w:rPr>
      </w:pPr>
    </w:p>
    <w:p w:rsidR="00837EB1" w:rsidRDefault="00837EB1" w:rsidP="000D5E7D">
      <w:pPr>
        <w:tabs>
          <w:tab w:val="left" w:pos="1680"/>
        </w:tabs>
        <w:spacing w:after="0" w:line="240" w:lineRule="auto"/>
        <w:rPr>
          <w:rFonts w:ascii="Times New Roman" w:hAnsi="Times New Roman"/>
        </w:rPr>
      </w:pPr>
    </w:p>
    <w:p w:rsidR="00837EB1" w:rsidRDefault="00837EB1" w:rsidP="000D5E7D">
      <w:pPr>
        <w:tabs>
          <w:tab w:val="left" w:pos="1680"/>
        </w:tabs>
        <w:spacing w:after="0" w:line="240" w:lineRule="auto"/>
        <w:rPr>
          <w:rFonts w:ascii="Times New Roman" w:hAnsi="Times New Roman"/>
        </w:rPr>
      </w:pPr>
    </w:p>
    <w:p w:rsidR="00837EB1" w:rsidRDefault="00837EB1" w:rsidP="000D5E7D">
      <w:pPr>
        <w:tabs>
          <w:tab w:val="left" w:pos="1680"/>
        </w:tabs>
        <w:spacing w:after="0" w:line="240" w:lineRule="auto"/>
        <w:rPr>
          <w:rFonts w:ascii="Times New Roman" w:hAnsi="Times New Roman"/>
        </w:rPr>
      </w:pPr>
    </w:p>
    <w:p w:rsidR="00837EB1" w:rsidRDefault="00837EB1" w:rsidP="000D5E7D">
      <w:pPr>
        <w:tabs>
          <w:tab w:val="left" w:pos="1680"/>
        </w:tabs>
        <w:spacing w:after="0" w:line="240" w:lineRule="auto"/>
        <w:rPr>
          <w:rFonts w:ascii="Times New Roman" w:hAnsi="Times New Roman"/>
        </w:rPr>
      </w:pPr>
    </w:p>
    <w:p w:rsidR="00837EB1" w:rsidRDefault="00837EB1" w:rsidP="000D5E7D">
      <w:pPr>
        <w:tabs>
          <w:tab w:val="left" w:pos="1680"/>
        </w:tabs>
        <w:spacing w:after="0" w:line="240" w:lineRule="auto"/>
        <w:rPr>
          <w:rFonts w:ascii="Times New Roman" w:hAnsi="Times New Roman"/>
        </w:rPr>
      </w:pPr>
    </w:p>
    <w:p w:rsidR="00837EB1" w:rsidRDefault="00837EB1" w:rsidP="000D5E7D">
      <w:pPr>
        <w:tabs>
          <w:tab w:val="left" w:pos="1680"/>
        </w:tabs>
        <w:spacing w:after="0" w:line="240" w:lineRule="auto"/>
        <w:rPr>
          <w:rFonts w:ascii="Times New Roman" w:hAnsi="Times New Roman"/>
        </w:rPr>
      </w:pPr>
    </w:p>
    <w:p w:rsidR="006B07AC" w:rsidRDefault="006B07AC" w:rsidP="000D5E7D">
      <w:pPr>
        <w:tabs>
          <w:tab w:val="left" w:pos="1680"/>
        </w:tabs>
        <w:spacing w:after="0" w:line="240" w:lineRule="auto"/>
        <w:rPr>
          <w:rFonts w:ascii="Times New Roman" w:hAnsi="Times New Roman"/>
        </w:rPr>
      </w:pPr>
    </w:p>
    <w:p w:rsidR="00837EB1" w:rsidRDefault="00837EB1" w:rsidP="000D5E7D">
      <w:pPr>
        <w:tabs>
          <w:tab w:val="left" w:pos="1680"/>
        </w:tabs>
        <w:spacing w:after="0" w:line="240" w:lineRule="auto"/>
        <w:rPr>
          <w:rFonts w:ascii="Times New Roman" w:hAnsi="Times New Roman"/>
        </w:rPr>
      </w:pPr>
    </w:p>
    <w:p w:rsidR="00A505EA" w:rsidRDefault="00A505EA" w:rsidP="000D5E7D">
      <w:pPr>
        <w:tabs>
          <w:tab w:val="left" w:pos="1680"/>
        </w:tabs>
        <w:spacing w:after="0" w:line="240" w:lineRule="auto"/>
        <w:rPr>
          <w:rFonts w:ascii="Times New Roman" w:hAnsi="Times New Roman"/>
        </w:rPr>
      </w:pPr>
    </w:p>
    <w:p w:rsidR="00A505EA" w:rsidRDefault="00A505EA" w:rsidP="000D5E7D">
      <w:pPr>
        <w:tabs>
          <w:tab w:val="left" w:pos="1680"/>
        </w:tabs>
        <w:spacing w:after="0" w:line="240" w:lineRule="auto"/>
        <w:rPr>
          <w:rFonts w:ascii="Times New Roman" w:hAnsi="Times New Roman"/>
        </w:rPr>
      </w:pPr>
    </w:p>
    <w:p w:rsidR="004B0DD0" w:rsidRPr="00FA01DD" w:rsidRDefault="00B05570" w:rsidP="000D5E7D">
      <w:pPr>
        <w:tabs>
          <w:tab w:val="left" w:pos="1680"/>
        </w:tabs>
        <w:spacing w:after="0" w:line="240" w:lineRule="auto"/>
        <w:rPr>
          <w:rFonts w:ascii="Times New Roman" w:hAnsi="Times New Roman"/>
        </w:rPr>
      </w:pPr>
      <w:r>
        <w:rPr>
          <w:rFonts w:ascii="Times New Roman" w:hAnsi="Times New Roman"/>
        </w:rPr>
        <w:t>Баринов Владимир Андреевич</w:t>
      </w:r>
    </w:p>
    <w:p w:rsidR="00B05570" w:rsidRPr="00B05570" w:rsidRDefault="00B05570" w:rsidP="00B05570">
      <w:pPr>
        <w:tabs>
          <w:tab w:val="left" w:pos="1680"/>
        </w:tabs>
        <w:spacing w:after="0" w:line="240" w:lineRule="auto"/>
        <w:rPr>
          <w:rFonts w:ascii="Times New Roman" w:hAnsi="Times New Roman"/>
        </w:rPr>
      </w:pPr>
      <w:r w:rsidRPr="00B05570">
        <w:rPr>
          <w:rFonts w:ascii="Times New Roman" w:hAnsi="Times New Roman"/>
        </w:rPr>
        <w:t>8 (3919) 43-71-27</w:t>
      </w:r>
    </w:p>
    <w:p w:rsidR="004B0DD0" w:rsidRDefault="004B0DD0" w:rsidP="00B05570">
      <w:pPr>
        <w:tabs>
          <w:tab w:val="left" w:pos="1680"/>
        </w:tabs>
        <w:spacing w:after="0" w:line="240" w:lineRule="auto"/>
        <w:rPr>
          <w:rFonts w:ascii="Times New Roman" w:hAnsi="Times New Roman"/>
        </w:rPr>
      </w:pPr>
    </w:p>
    <w:sectPr w:rsidR="004B0DD0" w:rsidSect="001433FC">
      <w:footerReference w:type="default" r:id="rId17"/>
      <w:pgSz w:w="11905" w:h="16838"/>
      <w:pgMar w:top="1134" w:right="851" w:bottom="1134" w:left="1701"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E13" w:rsidRDefault="00686E13" w:rsidP="001263A7">
      <w:pPr>
        <w:spacing w:after="0" w:line="240" w:lineRule="auto"/>
      </w:pPr>
      <w:r>
        <w:separator/>
      </w:r>
    </w:p>
  </w:endnote>
  <w:endnote w:type="continuationSeparator" w:id="0">
    <w:p w:rsidR="00686E13" w:rsidRDefault="00686E13" w:rsidP="00126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737949"/>
    </w:sdtPr>
    <w:sdtEndPr/>
    <w:sdtContent>
      <w:p w:rsidR="000054A6" w:rsidRDefault="000054A6">
        <w:pPr>
          <w:pStyle w:val="a8"/>
          <w:jc w:val="center"/>
        </w:pPr>
      </w:p>
      <w:p w:rsidR="000054A6" w:rsidRDefault="00D50303">
        <w:pPr>
          <w:pStyle w:val="a8"/>
          <w:jc w:val="center"/>
        </w:pPr>
      </w:p>
    </w:sdtContent>
  </w:sdt>
  <w:p w:rsidR="000054A6" w:rsidRDefault="000054A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E13" w:rsidRDefault="00686E13" w:rsidP="001263A7">
      <w:pPr>
        <w:spacing w:after="0" w:line="240" w:lineRule="auto"/>
      </w:pPr>
      <w:r>
        <w:separator/>
      </w:r>
    </w:p>
  </w:footnote>
  <w:footnote w:type="continuationSeparator" w:id="0">
    <w:p w:rsidR="00686E13" w:rsidRDefault="00686E13" w:rsidP="001263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A0B4D"/>
    <w:multiLevelType w:val="multilevel"/>
    <w:tmpl w:val="7460ECB8"/>
    <w:lvl w:ilvl="0">
      <w:start w:val="1"/>
      <w:numFmt w:val="decimal"/>
      <w:lvlText w:val="%1."/>
      <w:lvlJc w:val="left"/>
      <w:pPr>
        <w:ind w:left="390" w:hanging="390"/>
      </w:pPr>
      <w:rPr>
        <w:rFonts w:eastAsiaTheme="minorHAnsi" w:hint="default"/>
      </w:rPr>
    </w:lvl>
    <w:lvl w:ilvl="1">
      <w:start w:val="1"/>
      <w:numFmt w:val="decimal"/>
      <w:lvlText w:val="%1.%2."/>
      <w:lvlJc w:val="left"/>
      <w:pPr>
        <w:ind w:left="1429" w:hanging="72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3207" w:hanging="108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985" w:hanging="144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763" w:hanging="180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
    <w:nsid w:val="05681703"/>
    <w:multiLevelType w:val="multilevel"/>
    <w:tmpl w:val="F196BF02"/>
    <w:lvl w:ilvl="0">
      <w:start w:val="2"/>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5A24A70"/>
    <w:multiLevelType w:val="multilevel"/>
    <w:tmpl w:val="77BCEEC8"/>
    <w:lvl w:ilvl="0">
      <w:start w:val="1"/>
      <w:numFmt w:val="decimal"/>
      <w:lvlText w:val="%1."/>
      <w:lvlJc w:val="left"/>
      <w:pPr>
        <w:ind w:left="1069" w:hanging="360"/>
      </w:pPr>
      <w:rPr>
        <w:rFonts w:ascii="Times New Roman" w:eastAsiaTheme="minorHAnsi" w:hAnsi="Times New Roman" w:cs="Times New Roman"/>
      </w:rPr>
    </w:lvl>
    <w:lvl w:ilvl="1">
      <w:start w:val="9"/>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nsid w:val="082C24BE"/>
    <w:multiLevelType w:val="multilevel"/>
    <w:tmpl w:val="7CC2A220"/>
    <w:lvl w:ilvl="0">
      <w:start w:val="1"/>
      <w:numFmt w:val="decimal"/>
      <w:lvlText w:val="%1."/>
      <w:lvlJc w:val="left"/>
      <w:pPr>
        <w:ind w:left="585" w:hanging="585"/>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
    <w:nsid w:val="111C121A"/>
    <w:multiLevelType w:val="multilevel"/>
    <w:tmpl w:val="63820EE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11977A43"/>
    <w:multiLevelType w:val="multilevel"/>
    <w:tmpl w:val="6F1AA862"/>
    <w:lvl w:ilvl="0">
      <w:start w:val="1"/>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E170A71"/>
    <w:multiLevelType w:val="multilevel"/>
    <w:tmpl w:val="7766FAB8"/>
    <w:lvl w:ilvl="0">
      <w:start w:val="4"/>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21D63CEF"/>
    <w:multiLevelType w:val="multilevel"/>
    <w:tmpl w:val="B31CD67C"/>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nsid w:val="220C5B91"/>
    <w:multiLevelType w:val="multilevel"/>
    <w:tmpl w:val="FDDA3954"/>
    <w:lvl w:ilvl="0">
      <w:start w:val="1"/>
      <w:numFmt w:val="decimal"/>
      <w:lvlText w:val="%1."/>
      <w:lvlJc w:val="left"/>
      <w:pPr>
        <w:ind w:left="1895" w:hanging="1185"/>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9">
    <w:nsid w:val="31955398"/>
    <w:multiLevelType w:val="multilevel"/>
    <w:tmpl w:val="61E6346E"/>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84F6076"/>
    <w:multiLevelType w:val="multilevel"/>
    <w:tmpl w:val="5D34FBC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38C759FA"/>
    <w:multiLevelType w:val="multilevel"/>
    <w:tmpl w:val="07B6488A"/>
    <w:lvl w:ilvl="0">
      <w:start w:val="13"/>
      <w:numFmt w:val="decimal"/>
      <w:lvlText w:val="%1."/>
      <w:lvlJc w:val="left"/>
      <w:pPr>
        <w:ind w:left="525" w:hanging="52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3AFD3016"/>
    <w:multiLevelType w:val="multilevel"/>
    <w:tmpl w:val="E2E636BA"/>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2017262"/>
    <w:multiLevelType w:val="multilevel"/>
    <w:tmpl w:val="5D34FBC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45EA7731"/>
    <w:multiLevelType w:val="multilevel"/>
    <w:tmpl w:val="E506B7A2"/>
    <w:lvl w:ilvl="0">
      <w:start w:val="1"/>
      <w:numFmt w:val="decimal"/>
      <w:lvlText w:val="%1."/>
      <w:lvlJc w:val="left"/>
      <w:pPr>
        <w:ind w:left="585" w:hanging="585"/>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nsid w:val="5CEB679F"/>
    <w:multiLevelType w:val="multilevel"/>
    <w:tmpl w:val="F5404654"/>
    <w:lvl w:ilvl="0">
      <w:start w:val="3"/>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6">
    <w:nsid w:val="6131730A"/>
    <w:multiLevelType w:val="multilevel"/>
    <w:tmpl w:val="53CC31E8"/>
    <w:lvl w:ilvl="0">
      <w:start w:val="1"/>
      <w:numFmt w:val="decimal"/>
      <w:lvlText w:val="%1."/>
      <w:lvlJc w:val="left"/>
      <w:pPr>
        <w:ind w:left="585" w:hanging="58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615952C9"/>
    <w:multiLevelType w:val="multilevel"/>
    <w:tmpl w:val="5D34FBC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nsid w:val="61C33C3D"/>
    <w:multiLevelType w:val="multilevel"/>
    <w:tmpl w:val="3C4693F6"/>
    <w:lvl w:ilvl="0">
      <w:start w:val="1"/>
      <w:numFmt w:val="decimal"/>
      <w:lvlText w:val="%1."/>
      <w:lvlJc w:val="left"/>
      <w:pPr>
        <w:ind w:left="585" w:hanging="585"/>
      </w:pPr>
      <w:rPr>
        <w:rFonts w:hint="default"/>
      </w:rPr>
    </w:lvl>
    <w:lvl w:ilvl="1">
      <w:start w:val="2"/>
      <w:numFmt w:val="decimal"/>
      <w:lvlText w:val="%1.%2."/>
      <w:lvlJc w:val="left"/>
      <w:pPr>
        <w:ind w:left="1429" w:hanging="720"/>
      </w:pPr>
      <w:rPr>
        <w:rFonts w:hint="default"/>
      </w:rPr>
    </w:lvl>
    <w:lvl w:ilvl="2">
      <w:start w:val="5"/>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nsid w:val="6B1421CB"/>
    <w:multiLevelType w:val="multilevel"/>
    <w:tmpl w:val="5AAC0D0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0">
    <w:nsid w:val="72DF2A47"/>
    <w:multiLevelType w:val="multilevel"/>
    <w:tmpl w:val="1C402FB0"/>
    <w:lvl w:ilvl="0">
      <w:start w:val="2"/>
      <w:numFmt w:val="decimal"/>
      <w:lvlText w:val="%1."/>
      <w:lvlJc w:val="left"/>
      <w:pPr>
        <w:ind w:left="585" w:hanging="58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1">
    <w:nsid w:val="7CAB122A"/>
    <w:multiLevelType w:val="multilevel"/>
    <w:tmpl w:val="FF922324"/>
    <w:lvl w:ilvl="0">
      <w:start w:val="1"/>
      <w:numFmt w:val="decimal"/>
      <w:lvlText w:val="%1."/>
      <w:lvlJc w:val="left"/>
      <w:pPr>
        <w:ind w:left="1069" w:hanging="360"/>
      </w:pPr>
      <w:rPr>
        <w:rFonts w:ascii="Times New Roman" w:eastAsia="Times New Roman" w:hAnsi="Times New Roman" w:cs="Times New Roman"/>
      </w:rPr>
    </w:lvl>
    <w:lvl w:ilvl="1">
      <w:start w:val="9"/>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2">
    <w:nsid w:val="7F7634F1"/>
    <w:multiLevelType w:val="multilevel"/>
    <w:tmpl w:val="985A6352"/>
    <w:lvl w:ilvl="0">
      <w:start w:val="1"/>
      <w:numFmt w:val="decimal"/>
      <w:lvlText w:val="%1."/>
      <w:lvlJc w:val="left"/>
      <w:pPr>
        <w:ind w:left="585" w:hanging="585"/>
      </w:pPr>
      <w:rPr>
        <w:rFonts w:hint="default"/>
      </w:rPr>
    </w:lvl>
    <w:lvl w:ilvl="1">
      <w:start w:val="2"/>
      <w:numFmt w:val="decimal"/>
      <w:lvlText w:val="%1.%2."/>
      <w:lvlJc w:val="left"/>
      <w:pPr>
        <w:ind w:left="1429" w:hanging="720"/>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8"/>
  </w:num>
  <w:num w:numId="2">
    <w:abstractNumId w:val="21"/>
  </w:num>
  <w:num w:numId="3">
    <w:abstractNumId w:val="15"/>
  </w:num>
  <w:num w:numId="4">
    <w:abstractNumId w:val="4"/>
  </w:num>
  <w:num w:numId="5">
    <w:abstractNumId w:val="19"/>
  </w:num>
  <w:num w:numId="6">
    <w:abstractNumId w:val="6"/>
  </w:num>
  <w:num w:numId="7">
    <w:abstractNumId w:val="22"/>
  </w:num>
  <w:num w:numId="8">
    <w:abstractNumId w:val="14"/>
  </w:num>
  <w:num w:numId="9">
    <w:abstractNumId w:val="18"/>
  </w:num>
  <w:num w:numId="10">
    <w:abstractNumId w:val="3"/>
  </w:num>
  <w:num w:numId="11">
    <w:abstractNumId w:val="11"/>
  </w:num>
  <w:num w:numId="12">
    <w:abstractNumId w:val="9"/>
  </w:num>
  <w:num w:numId="13">
    <w:abstractNumId w:val="5"/>
  </w:num>
  <w:num w:numId="14">
    <w:abstractNumId w:val="2"/>
  </w:num>
  <w:num w:numId="15">
    <w:abstractNumId w:val="0"/>
  </w:num>
  <w:num w:numId="16">
    <w:abstractNumId w:val="7"/>
  </w:num>
  <w:num w:numId="17">
    <w:abstractNumId w:val="20"/>
  </w:num>
  <w:num w:numId="18">
    <w:abstractNumId w:val="17"/>
  </w:num>
  <w:num w:numId="19">
    <w:abstractNumId w:val="12"/>
  </w:num>
  <w:num w:numId="20">
    <w:abstractNumId w:val="1"/>
  </w:num>
  <w:num w:numId="21">
    <w:abstractNumId w:val="13"/>
  </w:num>
  <w:num w:numId="22">
    <w:abstractNumId w:val="1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97"/>
    <w:rsid w:val="00001ECE"/>
    <w:rsid w:val="000054A6"/>
    <w:rsid w:val="0000643F"/>
    <w:rsid w:val="00007A3C"/>
    <w:rsid w:val="00010006"/>
    <w:rsid w:val="00015D35"/>
    <w:rsid w:val="0001624A"/>
    <w:rsid w:val="00016FB5"/>
    <w:rsid w:val="00021D94"/>
    <w:rsid w:val="000234F5"/>
    <w:rsid w:val="00023B1F"/>
    <w:rsid w:val="00025496"/>
    <w:rsid w:val="000269A0"/>
    <w:rsid w:val="00034DCC"/>
    <w:rsid w:val="00035113"/>
    <w:rsid w:val="00043375"/>
    <w:rsid w:val="000474CE"/>
    <w:rsid w:val="00053770"/>
    <w:rsid w:val="00055506"/>
    <w:rsid w:val="0005580A"/>
    <w:rsid w:val="00060BD4"/>
    <w:rsid w:val="00062ED9"/>
    <w:rsid w:val="00067C82"/>
    <w:rsid w:val="00072646"/>
    <w:rsid w:val="000726A0"/>
    <w:rsid w:val="00072F12"/>
    <w:rsid w:val="00073422"/>
    <w:rsid w:val="000739C5"/>
    <w:rsid w:val="00074235"/>
    <w:rsid w:val="00074480"/>
    <w:rsid w:val="000763DF"/>
    <w:rsid w:val="000837F6"/>
    <w:rsid w:val="00083F01"/>
    <w:rsid w:val="000842E9"/>
    <w:rsid w:val="00084336"/>
    <w:rsid w:val="000902E6"/>
    <w:rsid w:val="000915CC"/>
    <w:rsid w:val="00091B40"/>
    <w:rsid w:val="00093827"/>
    <w:rsid w:val="0009597C"/>
    <w:rsid w:val="00097153"/>
    <w:rsid w:val="000A154B"/>
    <w:rsid w:val="000A35BD"/>
    <w:rsid w:val="000A6061"/>
    <w:rsid w:val="000B0174"/>
    <w:rsid w:val="000B1383"/>
    <w:rsid w:val="000B214F"/>
    <w:rsid w:val="000B3B06"/>
    <w:rsid w:val="000B4539"/>
    <w:rsid w:val="000B59DB"/>
    <w:rsid w:val="000C149A"/>
    <w:rsid w:val="000C4B54"/>
    <w:rsid w:val="000C62A5"/>
    <w:rsid w:val="000C7609"/>
    <w:rsid w:val="000D0693"/>
    <w:rsid w:val="000D49D0"/>
    <w:rsid w:val="000D5E7D"/>
    <w:rsid w:val="000D6B45"/>
    <w:rsid w:val="000D7331"/>
    <w:rsid w:val="000D7716"/>
    <w:rsid w:val="000D7B72"/>
    <w:rsid w:val="000E4B27"/>
    <w:rsid w:val="000E5E5E"/>
    <w:rsid w:val="000E66C5"/>
    <w:rsid w:val="000F41CF"/>
    <w:rsid w:val="00102581"/>
    <w:rsid w:val="00102DAB"/>
    <w:rsid w:val="001049E3"/>
    <w:rsid w:val="00105A6A"/>
    <w:rsid w:val="00110462"/>
    <w:rsid w:val="001107BF"/>
    <w:rsid w:val="0011377A"/>
    <w:rsid w:val="0011677F"/>
    <w:rsid w:val="00117125"/>
    <w:rsid w:val="00123F7C"/>
    <w:rsid w:val="00124202"/>
    <w:rsid w:val="00124FC9"/>
    <w:rsid w:val="0012636B"/>
    <w:rsid w:val="001263A7"/>
    <w:rsid w:val="00135373"/>
    <w:rsid w:val="00137B59"/>
    <w:rsid w:val="0014285D"/>
    <w:rsid w:val="001433FC"/>
    <w:rsid w:val="00146A30"/>
    <w:rsid w:val="00147AE0"/>
    <w:rsid w:val="00147CFC"/>
    <w:rsid w:val="001518C9"/>
    <w:rsid w:val="00153E7B"/>
    <w:rsid w:val="001608A8"/>
    <w:rsid w:val="00162FD8"/>
    <w:rsid w:val="0016316E"/>
    <w:rsid w:val="0016580B"/>
    <w:rsid w:val="00172B25"/>
    <w:rsid w:val="00173F3B"/>
    <w:rsid w:val="00175200"/>
    <w:rsid w:val="00180573"/>
    <w:rsid w:val="00180AB1"/>
    <w:rsid w:val="001826B8"/>
    <w:rsid w:val="0018462B"/>
    <w:rsid w:val="0018481D"/>
    <w:rsid w:val="00185A56"/>
    <w:rsid w:val="00185ED2"/>
    <w:rsid w:val="00186429"/>
    <w:rsid w:val="00186C78"/>
    <w:rsid w:val="00187EF2"/>
    <w:rsid w:val="00193829"/>
    <w:rsid w:val="0019622A"/>
    <w:rsid w:val="00196544"/>
    <w:rsid w:val="001975BE"/>
    <w:rsid w:val="001A0269"/>
    <w:rsid w:val="001A2C4C"/>
    <w:rsid w:val="001B200C"/>
    <w:rsid w:val="001B416A"/>
    <w:rsid w:val="001B4551"/>
    <w:rsid w:val="001B4A4C"/>
    <w:rsid w:val="001B58C6"/>
    <w:rsid w:val="001B675B"/>
    <w:rsid w:val="001C1D2A"/>
    <w:rsid w:val="001C2464"/>
    <w:rsid w:val="001C789D"/>
    <w:rsid w:val="001C7C78"/>
    <w:rsid w:val="001D0285"/>
    <w:rsid w:val="001D05BA"/>
    <w:rsid w:val="001D1351"/>
    <w:rsid w:val="001D4CB7"/>
    <w:rsid w:val="001D5CDF"/>
    <w:rsid w:val="001D7281"/>
    <w:rsid w:val="001E35D6"/>
    <w:rsid w:val="001E3A75"/>
    <w:rsid w:val="001E50F4"/>
    <w:rsid w:val="001E5519"/>
    <w:rsid w:val="001E7331"/>
    <w:rsid w:val="001E777C"/>
    <w:rsid w:val="001F0ECA"/>
    <w:rsid w:val="001F6178"/>
    <w:rsid w:val="00200DE0"/>
    <w:rsid w:val="00202FD9"/>
    <w:rsid w:val="002101C1"/>
    <w:rsid w:val="00210BFB"/>
    <w:rsid w:val="00213507"/>
    <w:rsid w:val="00213E82"/>
    <w:rsid w:val="002175AB"/>
    <w:rsid w:val="00217B93"/>
    <w:rsid w:val="002237F5"/>
    <w:rsid w:val="002240FB"/>
    <w:rsid w:val="00224F80"/>
    <w:rsid w:val="00225865"/>
    <w:rsid w:val="002306D1"/>
    <w:rsid w:val="00232701"/>
    <w:rsid w:val="00233F40"/>
    <w:rsid w:val="00240695"/>
    <w:rsid w:val="00240EA9"/>
    <w:rsid w:val="00241BBB"/>
    <w:rsid w:val="002442A5"/>
    <w:rsid w:val="00251D1F"/>
    <w:rsid w:val="00253829"/>
    <w:rsid w:val="00253E64"/>
    <w:rsid w:val="00257888"/>
    <w:rsid w:val="002615D2"/>
    <w:rsid w:val="00261EDC"/>
    <w:rsid w:val="0026262C"/>
    <w:rsid w:val="00265C41"/>
    <w:rsid w:val="0026611F"/>
    <w:rsid w:val="0027250D"/>
    <w:rsid w:val="0027383F"/>
    <w:rsid w:val="0027492C"/>
    <w:rsid w:val="002855E9"/>
    <w:rsid w:val="0028640A"/>
    <w:rsid w:val="002870CE"/>
    <w:rsid w:val="00287464"/>
    <w:rsid w:val="0029269C"/>
    <w:rsid w:val="00295AD9"/>
    <w:rsid w:val="00296C7F"/>
    <w:rsid w:val="002A01E4"/>
    <w:rsid w:val="002B2CFE"/>
    <w:rsid w:val="002B2D9F"/>
    <w:rsid w:val="002B6191"/>
    <w:rsid w:val="002B6905"/>
    <w:rsid w:val="002B6D51"/>
    <w:rsid w:val="002C03D2"/>
    <w:rsid w:val="002C155E"/>
    <w:rsid w:val="002C2120"/>
    <w:rsid w:val="002C255F"/>
    <w:rsid w:val="002C3EC4"/>
    <w:rsid w:val="002C3F7F"/>
    <w:rsid w:val="002C4CB6"/>
    <w:rsid w:val="002C4CDD"/>
    <w:rsid w:val="002D0F28"/>
    <w:rsid w:val="002D3A14"/>
    <w:rsid w:val="002D56B8"/>
    <w:rsid w:val="002E07AC"/>
    <w:rsid w:val="002E2BA5"/>
    <w:rsid w:val="002E5FE9"/>
    <w:rsid w:val="002E6030"/>
    <w:rsid w:val="002F12FF"/>
    <w:rsid w:val="002F2E03"/>
    <w:rsid w:val="002F3556"/>
    <w:rsid w:val="002F38A8"/>
    <w:rsid w:val="00301602"/>
    <w:rsid w:val="003019CC"/>
    <w:rsid w:val="003022B8"/>
    <w:rsid w:val="003037F5"/>
    <w:rsid w:val="0030492E"/>
    <w:rsid w:val="00306F34"/>
    <w:rsid w:val="00307E90"/>
    <w:rsid w:val="00307F65"/>
    <w:rsid w:val="00315CE9"/>
    <w:rsid w:val="00316C7B"/>
    <w:rsid w:val="00317082"/>
    <w:rsid w:val="003172A7"/>
    <w:rsid w:val="00321354"/>
    <w:rsid w:val="00322BFA"/>
    <w:rsid w:val="00322E94"/>
    <w:rsid w:val="00331A9C"/>
    <w:rsid w:val="00333EB7"/>
    <w:rsid w:val="00334141"/>
    <w:rsid w:val="003359B5"/>
    <w:rsid w:val="00336A3A"/>
    <w:rsid w:val="00337523"/>
    <w:rsid w:val="0034055F"/>
    <w:rsid w:val="003415F8"/>
    <w:rsid w:val="00342572"/>
    <w:rsid w:val="003474D3"/>
    <w:rsid w:val="00351CC1"/>
    <w:rsid w:val="00351E7E"/>
    <w:rsid w:val="00352A15"/>
    <w:rsid w:val="00354955"/>
    <w:rsid w:val="0035524A"/>
    <w:rsid w:val="003565C2"/>
    <w:rsid w:val="00356C16"/>
    <w:rsid w:val="003602E1"/>
    <w:rsid w:val="00366787"/>
    <w:rsid w:val="0037075D"/>
    <w:rsid w:val="00373378"/>
    <w:rsid w:val="003847E6"/>
    <w:rsid w:val="0039163F"/>
    <w:rsid w:val="00391E2E"/>
    <w:rsid w:val="00392D64"/>
    <w:rsid w:val="00394B93"/>
    <w:rsid w:val="00394CBD"/>
    <w:rsid w:val="00394D2C"/>
    <w:rsid w:val="003A038C"/>
    <w:rsid w:val="003A1269"/>
    <w:rsid w:val="003A2542"/>
    <w:rsid w:val="003A2C6E"/>
    <w:rsid w:val="003A3300"/>
    <w:rsid w:val="003A3AB3"/>
    <w:rsid w:val="003A4D8D"/>
    <w:rsid w:val="003B1264"/>
    <w:rsid w:val="003B16E2"/>
    <w:rsid w:val="003B1C72"/>
    <w:rsid w:val="003B5B9E"/>
    <w:rsid w:val="003B6B58"/>
    <w:rsid w:val="003C3F9E"/>
    <w:rsid w:val="003C6AF6"/>
    <w:rsid w:val="003D0B87"/>
    <w:rsid w:val="003D201F"/>
    <w:rsid w:val="003D256E"/>
    <w:rsid w:val="003D2EE6"/>
    <w:rsid w:val="003D35A3"/>
    <w:rsid w:val="003D5C02"/>
    <w:rsid w:val="003D5C40"/>
    <w:rsid w:val="003D66F6"/>
    <w:rsid w:val="003E2FF1"/>
    <w:rsid w:val="003E4256"/>
    <w:rsid w:val="003E4F96"/>
    <w:rsid w:val="003E7977"/>
    <w:rsid w:val="003F06A9"/>
    <w:rsid w:val="003F159D"/>
    <w:rsid w:val="003F335D"/>
    <w:rsid w:val="003F3621"/>
    <w:rsid w:val="003F5238"/>
    <w:rsid w:val="003F5D39"/>
    <w:rsid w:val="004008A7"/>
    <w:rsid w:val="00401882"/>
    <w:rsid w:val="004115CF"/>
    <w:rsid w:val="004130C2"/>
    <w:rsid w:val="004140B5"/>
    <w:rsid w:val="00414ED3"/>
    <w:rsid w:val="00420601"/>
    <w:rsid w:val="0042144F"/>
    <w:rsid w:val="00423C87"/>
    <w:rsid w:val="00426068"/>
    <w:rsid w:val="00426746"/>
    <w:rsid w:val="00426ABE"/>
    <w:rsid w:val="00426B86"/>
    <w:rsid w:val="00430C52"/>
    <w:rsid w:val="00432C24"/>
    <w:rsid w:val="00432F5B"/>
    <w:rsid w:val="00433326"/>
    <w:rsid w:val="004359CE"/>
    <w:rsid w:val="00436697"/>
    <w:rsid w:val="004375CB"/>
    <w:rsid w:val="0044105F"/>
    <w:rsid w:val="00442B2D"/>
    <w:rsid w:val="00442EBC"/>
    <w:rsid w:val="004447AD"/>
    <w:rsid w:val="00452258"/>
    <w:rsid w:val="00453DE5"/>
    <w:rsid w:val="004618FA"/>
    <w:rsid w:val="0046208C"/>
    <w:rsid w:val="00462B3D"/>
    <w:rsid w:val="00463E85"/>
    <w:rsid w:val="004646AF"/>
    <w:rsid w:val="00465E8E"/>
    <w:rsid w:val="00471965"/>
    <w:rsid w:val="00471B90"/>
    <w:rsid w:val="004758A9"/>
    <w:rsid w:val="004801C7"/>
    <w:rsid w:val="004801F7"/>
    <w:rsid w:val="00480700"/>
    <w:rsid w:val="00480EFF"/>
    <w:rsid w:val="0048140B"/>
    <w:rsid w:val="00482026"/>
    <w:rsid w:val="0048312A"/>
    <w:rsid w:val="00483549"/>
    <w:rsid w:val="00483725"/>
    <w:rsid w:val="00491C73"/>
    <w:rsid w:val="00492337"/>
    <w:rsid w:val="004924B8"/>
    <w:rsid w:val="00494F54"/>
    <w:rsid w:val="00495E96"/>
    <w:rsid w:val="00497EF4"/>
    <w:rsid w:val="004A2458"/>
    <w:rsid w:val="004A314A"/>
    <w:rsid w:val="004A6FE0"/>
    <w:rsid w:val="004A7A26"/>
    <w:rsid w:val="004A7C48"/>
    <w:rsid w:val="004B0DD0"/>
    <w:rsid w:val="004B689D"/>
    <w:rsid w:val="004B6DF8"/>
    <w:rsid w:val="004B746C"/>
    <w:rsid w:val="004C2704"/>
    <w:rsid w:val="004C33D1"/>
    <w:rsid w:val="004C361A"/>
    <w:rsid w:val="004D038B"/>
    <w:rsid w:val="004D0A06"/>
    <w:rsid w:val="004D0A1C"/>
    <w:rsid w:val="004D1BB5"/>
    <w:rsid w:val="004D1F6B"/>
    <w:rsid w:val="004D46F7"/>
    <w:rsid w:val="004D4E37"/>
    <w:rsid w:val="004E054D"/>
    <w:rsid w:val="004E0736"/>
    <w:rsid w:val="004E3997"/>
    <w:rsid w:val="004E4F16"/>
    <w:rsid w:val="004E50E3"/>
    <w:rsid w:val="004E6F2C"/>
    <w:rsid w:val="004F1375"/>
    <w:rsid w:val="004F24E5"/>
    <w:rsid w:val="004F3121"/>
    <w:rsid w:val="004F6DC4"/>
    <w:rsid w:val="0050053E"/>
    <w:rsid w:val="00501A82"/>
    <w:rsid w:val="0051088B"/>
    <w:rsid w:val="00511B48"/>
    <w:rsid w:val="005124F0"/>
    <w:rsid w:val="00513F53"/>
    <w:rsid w:val="00514962"/>
    <w:rsid w:val="00514A0D"/>
    <w:rsid w:val="00517122"/>
    <w:rsid w:val="005226E7"/>
    <w:rsid w:val="00525D97"/>
    <w:rsid w:val="005277DA"/>
    <w:rsid w:val="005308BE"/>
    <w:rsid w:val="00532833"/>
    <w:rsid w:val="00537129"/>
    <w:rsid w:val="00545F1F"/>
    <w:rsid w:val="0054629C"/>
    <w:rsid w:val="005536AD"/>
    <w:rsid w:val="00560732"/>
    <w:rsid w:val="00562B85"/>
    <w:rsid w:val="005650A4"/>
    <w:rsid w:val="0056678F"/>
    <w:rsid w:val="005719EE"/>
    <w:rsid w:val="0057240A"/>
    <w:rsid w:val="005731EC"/>
    <w:rsid w:val="0057521C"/>
    <w:rsid w:val="005754E6"/>
    <w:rsid w:val="005817C3"/>
    <w:rsid w:val="00581A55"/>
    <w:rsid w:val="00582692"/>
    <w:rsid w:val="00584890"/>
    <w:rsid w:val="005873D1"/>
    <w:rsid w:val="005875DC"/>
    <w:rsid w:val="0059158A"/>
    <w:rsid w:val="00591C08"/>
    <w:rsid w:val="00594CBC"/>
    <w:rsid w:val="00595D98"/>
    <w:rsid w:val="005A0D39"/>
    <w:rsid w:val="005B09C5"/>
    <w:rsid w:val="005B510F"/>
    <w:rsid w:val="005C06F3"/>
    <w:rsid w:val="005C1E4D"/>
    <w:rsid w:val="005C39BC"/>
    <w:rsid w:val="005D4DCA"/>
    <w:rsid w:val="005D5EF9"/>
    <w:rsid w:val="005D61AF"/>
    <w:rsid w:val="005D77E6"/>
    <w:rsid w:val="005D7E0A"/>
    <w:rsid w:val="005E4C00"/>
    <w:rsid w:val="005F1A36"/>
    <w:rsid w:val="005F26DD"/>
    <w:rsid w:val="005F30BD"/>
    <w:rsid w:val="00600951"/>
    <w:rsid w:val="00600B92"/>
    <w:rsid w:val="006039C6"/>
    <w:rsid w:val="006047E7"/>
    <w:rsid w:val="00605379"/>
    <w:rsid w:val="006134DA"/>
    <w:rsid w:val="006166C1"/>
    <w:rsid w:val="00616925"/>
    <w:rsid w:val="00616E28"/>
    <w:rsid w:val="00620F84"/>
    <w:rsid w:val="006221A5"/>
    <w:rsid w:val="00622DFA"/>
    <w:rsid w:val="006267C8"/>
    <w:rsid w:val="00627441"/>
    <w:rsid w:val="00630F77"/>
    <w:rsid w:val="00631803"/>
    <w:rsid w:val="0063282E"/>
    <w:rsid w:val="0063487B"/>
    <w:rsid w:val="00636148"/>
    <w:rsid w:val="0064088A"/>
    <w:rsid w:val="006430A5"/>
    <w:rsid w:val="00643F37"/>
    <w:rsid w:val="0064446A"/>
    <w:rsid w:val="006450C6"/>
    <w:rsid w:val="00645266"/>
    <w:rsid w:val="00646FA8"/>
    <w:rsid w:val="00654296"/>
    <w:rsid w:val="006548BA"/>
    <w:rsid w:val="006566C4"/>
    <w:rsid w:val="00657230"/>
    <w:rsid w:val="00660A6E"/>
    <w:rsid w:val="00666C14"/>
    <w:rsid w:val="0066729D"/>
    <w:rsid w:val="00667E7E"/>
    <w:rsid w:val="006706E6"/>
    <w:rsid w:val="00670AC4"/>
    <w:rsid w:val="00672878"/>
    <w:rsid w:val="0067320D"/>
    <w:rsid w:val="0067382C"/>
    <w:rsid w:val="00680B9B"/>
    <w:rsid w:val="00682280"/>
    <w:rsid w:val="00686E13"/>
    <w:rsid w:val="0069204A"/>
    <w:rsid w:val="00697C0B"/>
    <w:rsid w:val="006A1ABF"/>
    <w:rsid w:val="006A3612"/>
    <w:rsid w:val="006A75C5"/>
    <w:rsid w:val="006A7D43"/>
    <w:rsid w:val="006B07AC"/>
    <w:rsid w:val="006B2480"/>
    <w:rsid w:val="006B6FC0"/>
    <w:rsid w:val="006C0371"/>
    <w:rsid w:val="006C1B42"/>
    <w:rsid w:val="006C30D2"/>
    <w:rsid w:val="006C3984"/>
    <w:rsid w:val="006C780F"/>
    <w:rsid w:val="006D110C"/>
    <w:rsid w:val="006D4601"/>
    <w:rsid w:val="006D5CC5"/>
    <w:rsid w:val="006D5CDC"/>
    <w:rsid w:val="006D7C1F"/>
    <w:rsid w:val="006E2E19"/>
    <w:rsid w:val="006E35C1"/>
    <w:rsid w:val="006E69A3"/>
    <w:rsid w:val="006F29CE"/>
    <w:rsid w:val="006F2AC0"/>
    <w:rsid w:val="006F351A"/>
    <w:rsid w:val="006F72A1"/>
    <w:rsid w:val="006F7E13"/>
    <w:rsid w:val="00703385"/>
    <w:rsid w:val="00703E6D"/>
    <w:rsid w:val="00706A5D"/>
    <w:rsid w:val="007075FA"/>
    <w:rsid w:val="007129A6"/>
    <w:rsid w:val="00713362"/>
    <w:rsid w:val="00713768"/>
    <w:rsid w:val="00715BA1"/>
    <w:rsid w:val="00720149"/>
    <w:rsid w:val="007203FE"/>
    <w:rsid w:val="00720746"/>
    <w:rsid w:val="007207F3"/>
    <w:rsid w:val="00720969"/>
    <w:rsid w:val="007222CF"/>
    <w:rsid w:val="00724DDC"/>
    <w:rsid w:val="00726BFE"/>
    <w:rsid w:val="00727125"/>
    <w:rsid w:val="00727280"/>
    <w:rsid w:val="0073121D"/>
    <w:rsid w:val="007323AD"/>
    <w:rsid w:val="0073465B"/>
    <w:rsid w:val="0073537D"/>
    <w:rsid w:val="007400F5"/>
    <w:rsid w:val="00740530"/>
    <w:rsid w:val="007429F8"/>
    <w:rsid w:val="0074435B"/>
    <w:rsid w:val="007512B1"/>
    <w:rsid w:val="00751E27"/>
    <w:rsid w:val="00753963"/>
    <w:rsid w:val="0076089B"/>
    <w:rsid w:val="007615A5"/>
    <w:rsid w:val="00761FC4"/>
    <w:rsid w:val="0076384A"/>
    <w:rsid w:val="00767FA6"/>
    <w:rsid w:val="00771121"/>
    <w:rsid w:val="00772E8D"/>
    <w:rsid w:val="00776581"/>
    <w:rsid w:val="00777E56"/>
    <w:rsid w:val="0078151E"/>
    <w:rsid w:val="00781E2D"/>
    <w:rsid w:val="00782DBD"/>
    <w:rsid w:val="0078403D"/>
    <w:rsid w:val="00784977"/>
    <w:rsid w:val="007870F3"/>
    <w:rsid w:val="007873E7"/>
    <w:rsid w:val="00790570"/>
    <w:rsid w:val="00791F43"/>
    <w:rsid w:val="00792676"/>
    <w:rsid w:val="0079389C"/>
    <w:rsid w:val="00795932"/>
    <w:rsid w:val="007A277A"/>
    <w:rsid w:val="007A4B04"/>
    <w:rsid w:val="007A5C56"/>
    <w:rsid w:val="007A6A35"/>
    <w:rsid w:val="007A7948"/>
    <w:rsid w:val="007B2B55"/>
    <w:rsid w:val="007B6002"/>
    <w:rsid w:val="007B749A"/>
    <w:rsid w:val="007B7EE4"/>
    <w:rsid w:val="007C094A"/>
    <w:rsid w:val="007C38D4"/>
    <w:rsid w:val="007C5342"/>
    <w:rsid w:val="007C54E5"/>
    <w:rsid w:val="007D1290"/>
    <w:rsid w:val="007D1D28"/>
    <w:rsid w:val="007D38B8"/>
    <w:rsid w:val="007D3A03"/>
    <w:rsid w:val="007D5BE8"/>
    <w:rsid w:val="007D5BF3"/>
    <w:rsid w:val="007D6AED"/>
    <w:rsid w:val="007E186C"/>
    <w:rsid w:val="007E51DB"/>
    <w:rsid w:val="007F07A5"/>
    <w:rsid w:val="007F2FCF"/>
    <w:rsid w:val="007F5680"/>
    <w:rsid w:val="007F6DF2"/>
    <w:rsid w:val="007F78BC"/>
    <w:rsid w:val="007F790A"/>
    <w:rsid w:val="008029CF"/>
    <w:rsid w:val="00802D24"/>
    <w:rsid w:val="00810A16"/>
    <w:rsid w:val="00813C29"/>
    <w:rsid w:val="00814339"/>
    <w:rsid w:val="008153CB"/>
    <w:rsid w:val="00815C43"/>
    <w:rsid w:val="00815DBD"/>
    <w:rsid w:val="00816586"/>
    <w:rsid w:val="00820CC1"/>
    <w:rsid w:val="00821719"/>
    <w:rsid w:val="00824573"/>
    <w:rsid w:val="008263D7"/>
    <w:rsid w:val="00826A16"/>
    <w:rsid w:val="00826CC4"/>
    <w:rsid w:val="00827FA6"/>
    <w:rsid w:val="0083266C"/>
    <w:rsid w:val="008370AE"/>
    <w:rsid w:val="00837EB1"/>
    <w:rsid w:val="00844386"/>
    <w:rsid w:val="00845A36"/>
    <w:rsid w:val="00846012"/>
    <w:rsid w:val="00847C99"/>
    <w:rsid w:val="00851BB4"/>
    <w:rsid w:val="00853C19"/>
    <w:rsid w:val="0085525C"/>
    <w:rsid w:val="00856900"/>
    <w:rsid w:val="00857924"/>
    <w:rsid w:val="00861AFA"/>
    <w:rsid w:val="00864043"/>
    <w:rsid w:val="008724DF"/>
    <w:rsid w:val="00872A64"/>
    <w:rsid w:val="00873CA4"/>
    <w:rsid w:val="0087702A"/>
    <w:rsid w:val="0087791F"/>
    <w:rsid w:val="00880745"/>
    <w:rsid w:val="00887209"/>
    <w:rsid w:val="00892182"/>
    <w:rsid w:val="00895AF9"/>
    <w:rsid w:val="00897E1D"/>
    <w:rsid w:val="008A06D4"/>
    <w:rsid w:val="008A12B0"/>
    <w:rsid w:val="008A1302"/>
    <w:rsid w:val="008A1FBC"/>
    <w:rsid w:val="008A275F"/>
    <w:rsid w:val="008A7361"/>
    <w:rsid w:val="008B262B"/>
    <w:rsid w:val="008B2993"/>
    <w:rsid w:val="008C02C3"/>
    <w:rsid w:val="008C113D"/>
    <w:rsid w:val="008C1DC6"/>
    <w:rsid w:val="008C46F6"/>
    <w:rsid w:val="008D0F4C"/>
    <w:rsid w:val="008D100B"/>
    <w:rsid w:val="008D27DB"/>
    <w:rsid w:val="008D32C7"/>
    <w:rsid w:val="008D5825"/>
    <w:rsid w:val="008D7962"/>
    <w:rsid w:val="008D7E04"/>
    <w:rsid w:val="008E10DD"/>
    <w:rsid w:val="008E19DA"/>
    <w:rsid w:val="008E5099"/>
    <w:rsid w:val="008E6756"/>
    <w:rsid w:val="008E69C6"/>
    <w:rsid w:val="008F16BD"/>
    <w:rsid w:val="008F30F4"/>
    <w:rsid w:val="009001CA"/>
    <w:rsid w:val="009043E0"/>
    <w:rsid w:val="00913D96"/>
    <w:rsid w:val="009166FB"/>
    <w:rsid w:val="009169C9"/>
    <w:rsid w:val="00916E54"/>
    <w:rsid w:val="00917E6F"/>
    <w:rsid w:val="00920D8F"/>
    <w:rsid w:val="00921636"/>
    <w:rsid w:val="00930B0D"/>
    <w:rsid w:val="00930BF7"/>
    <w:rsid w:val="009366B1"/>
    <w:rsid w:val="00943D96"/>
    <w:rsid w:val="009460C1"/>
    <w:rsid w:val="0094727C"/>
    <w:rsid w:val="00947A60"/>
    <w:rsid w:val="0095006B"/>
    <w:rsid w:val="009521DE"/>
    <w:rsid w:val="0095242D"/>
    <w:rsid w:val="00954CFF"/>
    <w:rsid w:val="00963A67"/>
    <w:rsid w:val="009650F8"/>
    <w:rsid w:val="00965379"/>
    <w:rsid w:val="00966562"/>
    <w:rsid w:val="00966F8B"/>
    <w:rsid w:val="00974073"/>
    <w:rsid w:val="0098179D"/>
    <w:rsid w:val="00981E7C"/>
    <w:rsid w:val="0098256C"/>
    <w:rsid w:val="00983E62"/>
    <w:rsid w:val="00985B68"/>
    <w:rsid w:val="009901D8"/>
    <w:rsid w:val="00991219"/>
    <w:rsid w:val="009961DC"/>
    <w:rsid w:val="00996FC9"/>
    <w:rsid w:val="009A27D9"/>
    <w:rsid w:val="009A482B"/>
    <w:rsid w:val="009A4C86"/>
    <w:rsid w:val="009A4CF9"/>
    <w:rsid w:val="009A74D2"/>
    <w:rsid w:val="009A76D1"/>
    <w:rsid w:val="009B2C85"/>
    <w:rsid w:val="009B6F9D"/>
    <w:rsid w:val="009C0587"/>
    <w:rsid w:val="009C57D1"/>
    <w:rsid w:val="009C5AAF"/>
    <w:rsid w:val="009D20FF"/>
    <w:rsid w:val="009D2BB1"/>
    <w:rsid w:val="009D3937"/>
    <w:rsid w:val="009E08CF"/>
    <w:rsid w:val="009E0F95"/>
    <w:rsid w:val="009E32AC"/>
    <w:rsid w:val="009E44FC"/>
    <w:rsid w:val="009E5CEE"/>
    <w:rsid w:val="009F6761"/>
    <w:rsid w:val="009F7815"/>
    <w:rsid w:val="00A0096F"/>
    <w:rsid w:val="00A014C1"/>
    <w:rsid w:val="00A04305"/>
    <w:rsid w:val="00A04A7A"/>
    <w:rsid w:val="00A06B78"/>
    <w:rsid w:val="00A06F15"/>
    <w:rsid w:val="00A077A0"/>
    <w:rsid w:val="00A07CCD"/>
    <w:rsid w:val="00A14C83"/>
    <w:rsid w:val="00A14EA6"/>
    <w:rsid w:val="00A154D5"/>
    <w:rsid w:val="00A17788"/>
    <w:rsid w:val="00A17D64"/>
    <w:rsid w:val="00A2234C"/>
    <w:rsid w:val="00A3103D"/>
    <w:rsid w:val="00A31A4C"/>
    <w:rsid w:val="00A31E5B"/>
    <w:rsid w:val="00A328A1"/>
    <w:rsid w:val="00A35986"/>
    <w:rsid w:val="00A35B8E"/>
    <w:rsid w:val="00A4415F"/>
    <w:rsid w:val="00A44EE0"/>
    <w:rsid w:val="00A46742"/>
    <w:rsid w:val="00A505EA"/>
    <w:rsid w:val="00A5234A"/>
    <w:rsid w:val="00A544CC"/>
    <w:rsid w:val="00A56EAB"/>
    <w:rsid w:val="00A60D8A"/>
    <w:rsid w:val="00A679DA"/>
    <w:rsid w:val="00A71384"/>
    <w:rsid w:val="00A74DCA"/>
    <w:rsid w:val="00A75A02"/>
    <w:rsid w:val="00A8044C"/>
    <w:rsid w:val="00A840EF"/>
    <w:rsid w:val="00A856F4"/>
    <w:rsid w:val="00A85FAA"/>
    <w:rsid w:val="00A87425"/>
    <w:rsid w:val="00A87DBC"/>
    <w:rsid w:val="00A91EF5"/>
    <w:rsid w:val="00AA1CEB"/>
    <w:rsid w:val="00AA2F0A"/>
    <w:rsid w:val="00AA3A27"/>
    <w:rsid w:val="00AB03B7"/>
    <w:rsid w:val="00AB4771"/>
    <w:rsid w:val="00AC1FC3"/>
    <w:rsid w:val="00AC43AE"/>
    <w:rsid w:val="00AD0237"/>
    <w:rsid w:val="00AD5B65"/>
    <w:rsid w:val="00AD60F9"/>
    <w:rsid w:val="00AE3F98"/>
    <w:rsid w:val="00AE7B52"/>
    <w:rsid w:val="00AF0762"/>
    <w:rsid w:val="00AF0A48"/>
    <w:rsid w:val="00AF0FF1"/>
    <w:rsid w:val="00AF1907"/>
    <w:rsid w:val="00AF19D6"/>
    <w:rsid w:val="00AF2017"/>
    <w:rsid w:val="00AF73AC"/>
    <w:rsid w:val="00AF77C4"/>
    <w:rsid w:val="00AF7B4D"/>
    <w:rsid w:val="00B00A6A"/>
    <w:rsid w:val="00B03165"/>
    <w:rsid w:val="00B03AE6"/>
    <w:rsid w:val="00B04E70"/>
    <w:rsid w:val="00B05570"/>
    <w:rsid w:val="00B05B74"/>
    <w:rsid w:val="00B10151"/>
    <w:rsid w:val="00B1410A"/>
    <w:rsid w:val="00B14D32"/>
    <w:rsid w:val="00B155AD"/>
    <w:rsid w:val="00B21F9B"/>
    <w:rsid w:val="00B23B4C"/>
    <w:rsid w:val="00B26C38"/>
    <w:rsid w:val="00B3449C"/>
    <w:rsid w:val="00B37C24"/>
    <w:rsid w:val="00B40D52"/>
    <w:rsid w:val="00B41D8A"/>
    <w:rsid w:val="00B42A78"/>
    <w:rsid w:val="00B518C9"/>
    <w:rsid w:val="00B535F2"/>
    <w:rsid w:val="00B554C6"/>
    <w:rsid w:val="00B5705B"/>
    <w:rsid w:val="00B6579C"/>
    <w:rsid w:val="00B76DEF"/>
    <w:rsid w:val="00B854DC"/>
    <w:rsid w:val="00B866C3"/>
    <w:rsid w:val="00B86E91"/>
    <w:rsid w:val="00B87094"/>
    <w:rsid w:val="00B90A20"/>
    <w:rsid w:val="00B9387E"/>
    <w:rsid w:val="00B93B17"/>
    <w:rsid w:val="00B96904"/>
    <w:rsid w:val="00BA218C"/>
    <w:rsid w:val="00BA6D47"/>
    <w:rsid w:val="00BB062C"/>
    <w:rsid w:val="00BC1F34"/>
    <w:rsid w:val="00BC20D9"/>
    <w:rsid w:val="00BC4403"/>
    <w:rsid w:val="00BC57DA"/>
    <w:rsid w:val="00BC7889"/>
    <w:rsid w:val="00BD6768"/>
    <w:rsid w:val="00BD68CC"/>
    <w:rsid w:val="00BE0799"/>
    <w:rsid w:val="00BE0EC8"/>
    <w:rsid w:val="00BF0A65"/>
    <w:rsid w:val="00BF3B95"/>
    <w:rsid w:val="00BF4993"/>
    <w:rsid w:val="00BF5ED8"/>
    <w:rsid w:val="00BF659D"/>
    <w:rsid w:val="00C00FF0"/>
    <w:rsid w:val="00C04946"/>
    <w:rsid w:val="00C05D1B"/>
    <w:rsid w:val="00C07830"/>
    <w:rsid w:val="00C11505"/>
    <w:rsid w:val="00C11D27"/>
    <w:rsid w:val="00C1324A"/>
    <w:rsid w:val="00C133B2"/>
    <w:rsid w:val="00C14F33"/>
    <w:rsid w:val="00C155C4"/>
    <w:rsid w:val="00C2028A"/>
    <w:rsid w:val="00C235EE"/>
    <w:rsid w:val="00C23735"/>
    <w:rsid w:val="00C256D2"/>
    <w:rsid w:val="00C25F21"/>
    <w:rsid w:val="00C2601B"/>
    <w:rsid w:val="00C34096"/>
    <w:rsid w:val="00C415A2"/>
    <w:rsid w:val="00C42CFD"/>
    <w:rsid w:val="00C4349D"/>
    <w:rsid w:val="00C553C2"/>
    <w:rsid w:val="00C60BBD"/>
    <w:rsid w:val="00C7228A"/>
    <w:rsid w:val="00C7736D"/>
    <w:rsid w:val="00C83771"/>
    <w:rsid w:val="00C85FBF"/>
    <w:rsid w:val="00C9129E"/>
    <w:rsid w:val="00C929E8"/>
    <w:rsid w:val="00C92E9E"/>
    <w:rsid w:val="00C93581"/>
    <w:rsid w:val="00C97F98"/>
    <w:rsid w:val="00CA016F"/>
    <w:rsid w:val="00CA1F7D"/>
    <w:rsid w:val="00CA4BD4"/>
    <w:rsid w:val="00CA58E7"/>
    <w:rsid w:val="00CA59A2"/>
    <w:rsid w:val="00CA7646"/>
    <w:rsid w:val="00CB74D3"/>
    <w:rsid w:val="00CB7F27"/>
    <w:rsid w:val="00CC57F8"/>
    <w:rsid w:val="00CC627D"/>
    <w:rsid w:val="00CC7ED2"/>
    <w:rsid w:val="00CD2616"/>
    <w:rsid w:val="00CD30C6"/>
    <w:rsid w:val="00CD3317"/>
    <w:rsid w:val="00CD4D79"/>
    <w:rsid w:val="00CD589B"/>
    <w:rsid w:val="00CD6D59"/>
    <w:rsid w:val="00CE0DBE"/>
    <w:rsid w:val="00CE156F"/>
    <w:rsid w:val="00CE3DF0"/>
    <w:rsid w:val="00CE6994"/>
    <w:rsid w:val="00CE7F5F"/>
    <w:rsid w:val="00CF2161"/>
    <w:rsid w:val="00CF3537"/>
    <w:rsid w:val="00CF4640"/>
    <w:rsid w:val="00CF4F5E"/>
    <w:rsid w:val="00CF658E"/>
    <w:rsid w:val="00CF7EBD"/>
    <w:rsid w:val="00D00D55"/>
    <w:rsid w:val="00D01B52"/>
    <w:rsid w:val="00D01EE3"/>
    <w:rsid w:val="00D066C2"/>
    <w:rsid w:val="00D0687D"/>
    <w:rsid w:val="00D07552"/>
    <w:rsid w:val="00D15BB7"/>
    <w:rsid w:val="00D20289"/>
    <w:rsid w:val="00D210A2"/>
    <w:rsid w:val="00D23B2C"/>
    <w:rsid w:val="00D304E2"/>
    <w:rsid w:val="00D31572"/>
    <w:rsid w:val="00D31686"/>
    <w:rsid w:val="00D31CDA"/>
    <w:rsid w:val="00D34F58"/>
    <w:rsid w:val="00D36950"/>
    <w:rsid w:val="00D44B16"/>
    <w:rsid w:val="00D4684E"/>
    <w:rsid w:val="00D47C2E"/>
    <w:rsid w:val="00D47DF5"/>
    <w:rsid w:val="00D50303"/>
    <w:rsid w:val="00D50AC7"/>
    <w:rsid w:val="00D51B8C"/>
    <w:rsid w:val="00D52650"/>
    <w:rsid w:val="00D53E8C"/>
    <w:rsid w:val="00D5677D"/>
    <w:rsid w:val="00D57DC2"/>
    <w:rsid w:val="00D60082"/>
    <w:rsid w:val="00D63380"/>
    <w:rsid w:val="00D6439D"/>
    <w:rsid w:val="00D64B07"/>
    <w:rsid w:val="00D66D0F"/>
    <w:rsid w:val="00D768E7"/>
    <w:rsid w:val="00D76C74"/>
    <w:rsid w:val="00D82BAE"/>
    <w:rsid w:val="00D900EE"/>
    <w:rsid w:val="00D909BE"/>
    <w:rsid w:val="00D935CE"/>
    <w:rsid w:val="00D95CFA"/>
    <w:rsid w:val="00D96F1D"/>
    <w:rsid w:val="00DA0AB8"/>
    <w:rsid w:val="00DA3030"/>
    <w:rsid w:val="00DA5033"/>
    <w:rsid w:val="00DA5C21"/>
    <w:rsid w:val="00DA7D04"/>
    <w:rsid w:val="00DB132E"/>
    <w:rsid w:val="00DB4B44"/>
    <w:rsid w:val="00DB5610"/>
    <w:rsid w:val="00DC0C89"/>
    <w:rsid w:val="00DC1E56"/>
    <w:rsid w:val="00DC2A32"/>
    <w:rsid w:val="00DC2E44"/>
    <w:rsid w:val="00DC57DD"/>
    <w:rsid w:val="00DD0103"/>
    <w:rsid w:val="00DD1ABB"/>
    <w:rsid w:val="00DD5FC7"/>
    <w:rsid w:val="00DD70FB"/>
    <w:rsid w:val="00DE19D1"/>
    <w:rsid w:val="00DE325C"/>
    <w:rsid w:val="00DE3C7E"/>
    <w:rsid w:val="00DE6B3C"/>
    <w:rsid w:val="00DE730C"/>
    <w:rsid w:val="00DF1069"/>
    <w:rsid w:val="00DF2009"/>
    <w:rsid w:val="00DF240F"/>
    <w:rsid w:val="00DF476A"/>
    <w:rsid w:val="00DF6803"/>
    <w:rsid w:val="00DF6E6A"/>
    <w:rsid w:val="00E001B4"/>
    <w:rsid w:val="00E00867"/>
    <w:rsid w:val="00E01942"/>
    <w:rsid w:val="00E02AB8"/>
    <w:rsid w:val="00E030A4"/>
    <w:rsid w:val="00E04166"/>
    <w:rsid w:val="00E06C21"/>
    <w:rsid w:val="00E1102A"/>
    <w:rsid w:val="00E13442"/>
    <w:rsid w:val="00E1666D"/>
    <w:rsid w:val="00E177E5"/>
    <w:rsid w:val="00E17B39"/>
    <w:rsid w:val="00E23AA4"/>
    <w:rsid w:val="00E31673"/>
    <w:rsid w:val="00E31A72"/>
    <w:rsid w:val="00E31F0C"/>
    <w:rsid w:val="00E32A8C"/>
    <w:rsid w:val="00E3687F"/>
    <w:rsid w:val="00E40C8E"/>
    <w:rsid w:val="00E424B0"/>
    <w:rsid w:val="00E47494"/>
    <w:rsid w:val="00E47AE3"/>
    <w:rsid w:val="00E52C5D"/>
    <w:rsid w:val="00E52F58"/>
    <w:rsid w:val="00E55503"/>
    <w:rsid w:val="00E60A5B"/>
    <w:rsid w:val="00E62162"/>
    <w:rsid w:val="00E64245"/>
    <w:rsid w:val="00E64DC2"/>
    <w:rsid w:val="00E66347"/>
    <w:rsid w:val="00E73E21"/>
    <w:rsid w:val="00E7745C"/>
    <w:rsid w:val="00E8350D"/>
    <w:rsid w:val="00E85831"/>
    <w:rsid w:val="00E86B64"/>
    <w:rsid w:val="00E8777A"/>
    <w:rsid w:val="00E878F6"/>
    <w:rsid w:val="00E9118B"/>
    <w:rsid w:val="00E91545"/>
    <w:rsid w:val="00E92508"/>
    <w:rsid w:val="00E9316B"/>
    <w:rsid w:val="00E93F34"/>
    <w:rsid w:val="00E946DA"/>
    <w:rsid w:val="00EA08A0"/>
    <w:rsid w:val="00EA18FC"/>
    <w:rsid w:val="00EA3B5A"/>
    <w:rsid w:val="00EA5705"/>
    <w:rsid w:val="00EA6429"/>
    <w:rsid w:val="00EA680C"/>
    <w:rsid w:val="00EA7D83"/>
    <w:rsid w:val="00EB2A19"/>
    <w:rsid w:val="00EB7F35"/>
    <w:rsid w:val="00EC10B2"/>
    <w:rsid w:val="00EC4875"/>
    <w:rsid w:val="00EC6B3E"/>
    <w:rsid w:val="00EC7652"/>
    <w:rsid w:val="00EC7F40"/>
    <w:rsid w:val="00ED2116"/>
    <w:rsid w:val="00ED69F6"/>
    <w:rsid w:val="00EE496C"/>
    <w:rsid w:val="00EE4CCC"/>
    <w:rsid w:val="00EE7859"/>
    <w:rsid w:val="00EF1A8E"/>
    <w:rsid w:val="00F00224"/>
    <w:rsid w:val="00F00F64"/>
    <w:rsid w:val="00F06DEC"/>
    <w:rsid w:val="00F07B42"/>
    <w:rsid w:val="00F10DA5"/>
    <w:rsid w:val="00F12342"/>
    <w:rsid w:val="00F146B4"/>
    <w:rsid w:val="00F16CF7"/>
    <w:rsid w:val="00F230E1"/>
    <w:rsid w:val="00F25230"/>
    <w:rsid w:val="00F25A83"/>
    <w:rsid w:val="00F3092B"/>
    <w:rsid w:val="00F31BF3"/>
    <w:rsid w:val="00F31BFD"/>
    <w:rsid w:val="00F41D58"/>
    <w:rsid w:val="00F45A9D"/>
    <w:rsid w:val="00F45B76"/>
    <w:rsid w:val="00F463BD"/>
    <w:rsid w:val="00F46BDA"/>
    <w:rsid w:val="00F51C28"/>
    <w:rsid w:val="00F52504"/>
    <w:rsid w:val="00F53B3E"/>
    <w:rsid w:val="00F55A7B"/>
    <w:rsid w:val="00F55C26"/>
    <w:rsid w:val="00F57DF1"/>
    <w:rsid w:val="00F57F00"/>
    <w:rsid w:val="00F63143"/>
    <w:rsid w:val="00F641BD"/>
    <w:rsid w:val="00F649F2"/>
    <w:rsid w:val="00F654B0"/>
    <w:rsid w:val="00F73DBB"/>
    <w:rsid w:val="00F74AAE"/>
    <w:rsid w:val="00F7640B"/>
    <w:rsid w:val="00F76AC2"/>
    <w:rsid w:val="00F76E39"/>
    <w:rsid w:val="00F80D7A"/>
    <w:rsid w:val="00F84AE2"/>
    <w:rsid w:val="00F957C3"/>
    <w:rsid w:val="00F96488"/>
    <w:rsid w:val="00FA01DD"/>
    <w:rsid w:val="00FA156C"/>
    <w:rsid w:val="00FA1F19"/>
    <w:rsid w:val="00FA5716"/>
    <w:rsid w:val="00FA5D13"/>
    <w:rsid w:val="00FB47BD"/>
    <w:rsid w:val="00FB4DCB"/>
    <w:rsid w:val="00FB4E57"/>
    <w:rsid w:val="00FB60B2"/>
    <w:rsid w:val="00FC1DC2"/>
    <w:rsid w:val="00FC32D9"/>
    <w:rsid w:val="00FC64AD"/>
    <w:rsid w:val="00FD17C1"/>
    <w:rsid w:val="00FE4615"/>
    <w:rsid w:val="00FE5A28"/>
    <w:rsid w:val="00FE6DF6"/>
    <w:rsid w:val="00FF0BF3"/>
    <w:rsid w:val="00FF2019"/>
    <w:rsid w:val="00FF4E26"/>
    <w:rsid w:val="00FF62FC"/>
    <w:rsid w:val="00FF6C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5E702D-A8E8-42CC-A870-AF1FB973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99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3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E399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4E3997"/>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uiPriority w:val="99"/>
    <w:rsid w:val="004E3997"/>
    <w:rPr>
      <w:rFonts w:ascii="Times New Roman" w:eastAsia="Times New Roman" w:hAnsi="Times New Roman" w:cs="Times New Roman"/>
      <w:sz w:val="26"/>
      <w:szCs w:val="20"/>
      <w:lang w:eastAsia="ru-RU"/>
    </w:rPr>
  </w:style>
  <w:style w:type="character" w:customStyle="1" w:styleId="ConsPlusNormal0">
    <w:name w:val="ConsPlusNormal Знак"/>
    <w:link w:val="ConsPlusNormal"/>
    <w:rsid w:val="00A35B8E"/>
    <w:rPr>
      <w:rFonts w:ascii="Calibri" w:eastAsia="Times New Roman" w:hAnsi="Calibri" w:cs="Calibri"/>
      <w:szCs w:val="20"/>
      <w:lang w:eastAsia="ru-RU"/>
    </w:rPr>
  </w:style>
  <w:style w:type="table" w:styleId="a5">
    <w:name w:val="Table Grid"/>
    <w:basedOn w:val="a1"/>
    <w:uiPriority w:val="39"/>
    <w:rsid w:val="00EE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7A6A3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A6A35"/>
    <w:rPr>
      <w:rFonts w:ascii="Segoe UI" w:eastAsia="Times New Roman" w:hAnsi="Segoe UI" w:cs="Segoe UI"/>
      <w:sz w:val="18"/>
      <w:szCs w:val="18"/>
      <w:lang w:eastAsia="ru-RU"/>
    </w:rPr>
  </w:style>
  <w:style w:type="paragraph" w:styleId="a8">
    <w:name w:val="footer"/>
    <w:basedOn w:val="a"/>
    <w:link w:val="a9"/>
    <w:uiPriority w:val="99"/>
    <w:unhideWhenUsed/>
    <w:rsid w:val="007A6A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6A35"/>
    <w:rPr>
      <w:rFonts w:ascii="Calibri" w:eastAsia="Times New Roman" w:hAnsi="Calibri" w:cs="Times New Roman"/>
      <w:lang w:eastAsia="ru-RU"/>
    </w:rPr>
  </w:style>
  <w:style w:type="paragraph" w:styleId="aa">
    <w:name w:val="No Spacing"/>
    <w:uiPriority w:val="1"/>
    <w:qFormat/>
    <w:rsid w:val="000B1383"/>
    <w:pPr>
      <w:spacing w:after="0" w:line="240" w:lineRule="auto"/>
    </w:pPr>
    <w:rPr>
      <w:rFonts w:ascii="Times New Roman" w:eastAsia="Times New Roman" w:hAnsi="Times New Roman" w:cs="Times New Roman"/>
      <w:caps/>
      <w:sz w:val="26"/>
      <w:szCs w:val="24"/>
      <w:lang w:eastAsia="ru-RU"/>
    </w:rPr>
  </w:style>
  <w:style w:type="character" w:styleId="ab">
    <w:name w:val="Hyperlink"/>
    <w:basedOn w:val="a0"/>
    <w:uiPriority w:val="99"/>
    <w:unhideWhenUsed/>
    <w:rsid w:val="000B1383"/>
    <w:rPr>
      <w:color w:val="0563C1" w:themeColor="hyperlink"/>
      <w:u w:val="single"/>
    </w:rPr>
  </w:style>
  <w:style w:type="character" w:customStyle="1" w:styleId="apple-converted-space">
    <w:name w:val="apple-converted-space"/>
    <w:basedOn w:val="a0"/>
    <w:rsid w:val="00FA1F19"/>
  </w:style>
  <w:style w:type="paragraph" w:styleId="ac">
    <w:name w:val="List Paragraph"/>
    <w:basedOn w:val="a"/>
    <w:uiPriority w:val="34"/>
    <w:qFormat/>
    <w:rsid w:val="00147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4875">
      <w:bodyDiv w:val="1"/>
      <w:marLeft w:val="0"/>
      <w:marRight w:val="0"/>
      <w:marTop w:val="0"/>
      <w:marBottom w:val="0"/>
      <w:divBdr>
        <w:top w:val="none" w:sz="0" w:space="0" w:color="auto"/>
        <w:left w:val="none" w:sz="0" w:space="0" w:color="auto"/>
        <w:bottom w:val="none" w:sz="0" w:space="0" w:color="auto"/>
        <w:right w:val="none" w:sz="0" w:space="0" w:color="auto"/>
      </w:divBdr>
      <w:divsChild>
        <w:div w:id="2055230687">
          <w:marLeft w:val="0"/>
          <w:marRight w:val="0"/>
          <w:marTop w:val="225"/>
          <w:marBottom w:val="465"/>
          <w:divBdr>
            <w:top w:val="none" w:sz="0" w:space="0" w:color="auto"/>
            <w:left w:val="none" w:sz="0" w:space="0" w:color="auto"/>
            <w:bottom w:val="none" w:sz="0" w:space="0" w:color="auto"/>
            <w:right w:val="none" w:sz="0" w:space="0" w:color="auto"/>
          </w:divBdr>
        </w:div>
      </w:divsChild>
    </w:div>
    <w:div w:id="201937947">
      <w:bodyDiv w:val="1"/>
      <w:marLeft w:val="0"/>
      <w:marRight w:val="0"/>
      <w:marTop w:val="0"/>
      <w:marBottom w:val="0"/>
      <w:divBdr>
        <w:top w:val="none" w:sz="0" w:space="0" w:color="auto"/>
        <w:left w:val="none" w:sz="0" w:space="0" w:color="auto"/>
        <w:bottom w:val="none" w:sz="0" w:space="0" w:color="auto"/>
        <w:right w:val="none" w:sz="0" w:space="0" w:color="auto"/>
      </w:divBdr>
    </w:div>
    <w:div w:id="335424541">
      <w:bodyDiv w:val="1"/>
      <w:marLeft w:val="0"/>
      <w:marRight w:val="0"/>
      <w:marTop w:val="0"/>
      <w:marBottom w:val="0"/>
      <w:divBdr>
        <w:top w:val="none" w:sz="0" w:space="0" w:color="auto"/>
        <w:left w:val="none" w:sz="0" w:space="0" w:color="auto"/>
        <w:bottom w:val="none" w:sz="0" w:space="0" w:color="auto"/>
        <w:right w:val="none" w:sz="0" w:space="0" w:color="auto"/>
      </w:divBdr>
    </w:div>
    <w:div w:id="357320879">
      <w:bodyDiv w:val="1"/>
      <w:marLeft w:val="0"/>
      <w:marRight w:val="0"/>
      <w:marTop w:val="0"/>
      <w:marBottom w:val="0"/>
      <w:divBdr>
        <w:top w:val="none" w:sz="0" w:space="0" w:color="auto"/>
        <w:left w:val="none" w:sz="0" w:space="0" w:color="auto"/>
        <w:bottom w:val="none" w:sz="0" w:space="0" w:color="auto"/>
        <w:right w:val="none" w:sz="0" w:space="0" w:color="auto"/>
      </w:divBdr>
    </w:div>
    <w:div w:id="827088844">
      <w:bodyDiv w:val="1"/>
      <w:marLeft w:val="0"/>
      <w:marRight w:val="0"/>
      <w:marTop w:val="0"/>
      <w:marBottom w:val="0"/>
      <w:divBdr>
        <w:top w:val="none" w:sz="0" w:space="0" w:color="auto"/>
        <w:left w:val="none" w:sz="0" w:space="0" w:color="auto"/>
        <w:bottom w:val="none" w:sz="0" w:space="0" w:color="auto"/>
        <w:right w:val="none" w:sz="0" w:space="0" w:color="auto"/>
      </w:divBdr>
    </w:div>
    <w:div w:id="864364306">
      <w:bodyDiv w:val="1"/>
      <w:marLeft w:val="0"/>
      <w:marRight w:val="0"/>
      <w:marTop w:val="0"/>
      <w:marBottom w:val="0"/>
      <w:divBdr>
        <w:top w:val="none" w:sz="0" w:space="0" w:color="auto"/>
        <w:left w:val="none" w:sz="0" w:space="0" w:color="auto"/>
        <w:bottom w:val="none" w:sz="0" w:space="0" w:color="auto"/>
        <w:right w:val="none" w:sz="0" w:space="0" w:color="auto"/>
      </w:divBdr>
    </w:div>
    <w:div w:id="887572875">
      <w:bodyDiv w:val="1"/>
      <w:marLeft w:val="0"/>
      <w:marRight w:val="0"/>
      <w:marTop w:val="0"/>
      <w:marBottom w:val="0"/>
      <w:divBdr>
        <w:top w:val="none" w:sz="0" w:space="0" w:color="auto"/>
        <w:left w:val="none" w:sz="0" w:space="0" w:color="auto"/>
        <w:bottom w:val="none" w:sz="0" w:space="0" w:color="auto"/>
        <w:right w:val="none" w:sz="0" w:space="0" w:color="auto"/>
      </w:divBdr>
      <w:divsChild>
        <w:div w:id="1076166861">
          <w:marLeft w:val="0"/>
          <w:marRight w:val="0"/>
          <w:marTop w:val="225"/>
          <w:marBottom w:val="465"/>
          <w:divBdr>
            <w:top w:val="none" w:sz="0" w:space="0" w:color="auto"/>
            <w:left w:val="none" w:sz="0" w:space="0" w:color="auto"/>
            <w:bottom w:val="none" w:sz="0" w:space="0" w:color="auto"/>
            <w:right w:val="none" w:sz="0" w:space="0" w:color="auto"/>
          </w:divBdr>
        </w:div>
      </w:divsChild>
    </w:div>
    <w:div w:id="1027440366">
      <w:bodyDiv w:val="1"/>
      <w:marLeft w:val="0"/>
      <w:marRight w:val="0"/>
      <w:marTop w:val="0"/>
      <w:marBottom w:val="0"/>
      <w:divBdr>
        <w:top w:val="none" w:sz="0" w:space="0" w:color="auto"/>
        <w:left w:val="none" w:sz="0" w:space="0" w:color="auto"/>
        <w:bottom w:val="none" w:sz="0" w:space="0" w:color="auto"/>
        <w:right w:val="none" w:sz="0" w:space="0" w:color="auto"/>
      </w:divBdr>
    </w:div>
    <w:div w:id="1334912936">
      <w:bodyDiv w:val="1"/>
      <w:marLeft w:val="0"/>
      <w:marRight w:val="0"/>
      <w:marTop w:val="0"/>
      <w:marBottom w:val="0"/>
      <w:divBdr>
        <w:top w:val="none" w:sz="0" w:space="0" w:color="auto"/>
        <w:left w:val="none" w:sz="0" w:space="0" w:color="auto"/>
        <w:bottom w:val="none" w:sz="0" w:space="0" w:color="auto"/>
        <w:right w:val="none" w:sz="0" w:space="0" w:color="auto"/>
      </w:divBdr>
    </w:div>
    <w:div w:id="1696272158">
      <w:bodyDiv w:val="1"/>
      <w:marLeft w:val="0"/>
      <w:marRight w:val="0"/>
      <w:marTop w:val="0"/>
      <w:marBottom w:val="0"/>
      <w:divBdr>
        <w:top w:val="none" w:sz="0" w:space="0" w:color="auto"/>
        <w:left w:val="none" w:sz="0" w:space="0" w:color="auto"/>
        <w:bottom w:val="none" w:sz="0" w:space="0" w:color="auto"/>
        <w:right w:val="none" w:sz="0" w:space="0" w:color="auto"/>
      </w:divBdr>
    </w:div>
    <w:div w:id="1765103799">
      <w:bodyDiv w:val="1"/>
      <w:marLeft w:val="0"/>
      <w:marRight w:val="0"/>
      <w:marTop w:val="0"/>
      <w:marBottom w:val="0"/>
      <w:divBdr>
        <w:top w:val="none" w:sz="0" w:space="0" w:color="auto"/>
        <w:left w:val="none" w:sz="0" w:space="0" w:color="auto"/>
        <w:bottom w:val="none" w:sz="0" w:space="0" w:color="auto"/>
        <w:right w:val="none" w:sz="0" w:space="0" w:color="auto"/>
      </w:divBdr>
    </w:div>
    <w:div w:id="207500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75125&amp;date=12.11.202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69774&amp;date=12.11.2024&amp;dst=103280&amp;field=13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PetlenkoAO\AppData\Local\Microsoft\Windows\INetCache\Content.Outlook\NGJ24O8Z\www.&#1085;&#1086;&#1088;&#1080;&#1083;&#1100;&#1089;&#1082;.&#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71024&amp;date=12.11.2024" TargetMode="External"/><Relationship Id="rId5" Type="http://schemas.openxmlformats.org/officeDocument/2006/relationships/webSettings" Target="webSettings.xml"/><Relationship Id="rId15" Type="http://schemas.openxmlformats.org/officeDocument/2006/relationships/hyperlink" Target="https://login.consultant.ru/link/?req=doc&amp;base=RLAW123&amp;n=8001&amp;date=12.11.2024" TargetMode="External"/><Relationship Id="rId10" Type="http://schemas.openxmlformats.org/officeDocument/2006/relationships/hyperlink" Target="consultantplus://offline/ref=940400B4530E30CF72F1127937FBAA6675B3FED8C68210627749C3EB954A10324FE1A436B248A93E1C1609B4hB20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0400B4530E30CF72F10C742197F56974B9A4D0C18D13362D1AC5BCCA1A16670FA1A263F10FA637h12CE" TargetMode="External"/><Relationship Id="rId14" Type="http://schemas.openxmlformats.org/officeDocument/2006/relationships/hyperlink" Target="https://login.consultant.ru/link/?req=doc&amp;base=RLAW123&amp;n=323110&amp;date=12.11.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E1F8A-C2F5-4AFB-ACA9-0AB305317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Pages>
  <Words>6142</Words>
  <Characters>35013</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Золоторева Марианна Львовна</dc:creator>
  <cp:lastModifiedBy>Егорова Анна Александровна</cp:lastModifiedBy>
  <cp:revision>4</cp:revision>
  <cp:lastPrinted>2024-11-12T15:33:00Z</cp:lastPrinted>
  <dcterms:created xsi:type="dcterms:W3CDTF">2024-11-12T15:32:00Z</dcterms:created>
  <dcterms:modified xsi:type="dcterms:W3CDTF">2024-11-12T15:44:00Z</dcterms:modified>
</cp:coreProperties>
</file>